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53" w:rsidRDefault="009C1453" w:rsidP="009C1453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Pravidla pro pronajímání bytů ve vlastnictví mě</w:t>
      </w:r>
      <w:r>
        <w:rPr>
          <w:b/>
          <w:bCs/>
          <w:sz w:val="32"/>
          <w:szCs w:val="32"/>
          <w:u w:val="single"/>
          <w:lang w:val="it-IT"/>
        </w:rPr>
        <w:t>sta Bru</w:t>
      </w:r>
      <w:r>
        <w:rPr>
          <w:b/>
          <w:bCs/>
          <w:sz w:val="32"/>
          <w:szCs w:val="32"/>
          <w:u w:val="single"/>
        </w:rPr>
        <w:t>š</w:t>
      </w:r>
      <w:r>
        <w:rPr>
          <w:b/>
          <w:bCs/>
          <w:sz w:val="32"/>
          <w:szCs w:val="32"/>
          <w:u w:val="single"/>
          <w:lang w:val="nl-NL"/>
        </w:rPr>
        <w:t>perk</w:t>
      </w:r>
    </w:p>
    <w:p w:rsidR="009C1453" w:rsidRDefault="009C1453" w:rsidP="009C1453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9C1453" w:rsidRDefault="009C1453" w:rsidP="009C1453">
      <w:pPr>
        <w:jc w:val="both"/>
        <w:rPr>
          <w:sz w:val="32"/>
          <w:szCs w:val="32"/>
        </w:rPr>
      </w:pPr>
    </w:p>
    <w:p w:rsidR="009C1453" w:rsidRDefault="009C1453" w:rsidP="009C1453">
      <w:pPr>
        <w:jc w:val="both"/>
        <w:rPr>
          <w:sz w:val="32"/>
          <w:szCs w:val="32"/>
        </w:rPr>
      </w:pPr>
    </w:p>
    <w:p w:rsidR="009C1453" w:rsidRDefault="009C1453" w:rsidP="009C1453">
      <w:pPr>
        <w:jc w:val="center"/>
      </w:pPr>
      <w:r>
        <w:t>Článek 1</w:t>
      </w:r>
    </w:p>
    <w:p w:rsidR="009C1453" w:rsidRDefault="009C1453" w:rsidP="009C145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Účel pravidel</w:t>
      </w:r>
    </w:p>
    <w:p w:rsidR="009C1453" w:rsidRDefault="009C1453" w:rsidP="009C1453">
      <w:pPr>
        <w:jc w:val="both"/>
      </w:pPr>
    </w:p>
    <w:p w:rsidR="009C1453" w:rsidRDefault="009C1453" w:rsidP="009C1453">
      <w:pPr>
        <w:jc w:val="both"/>
      </w:pPr>
      <w:r>
        <w:t xml:space="preserve">Účelem pravidel je stanovit postup fyzických osob při podávání žádostí </w:t>
      </w:r>
      <w:r>
        <w:rPr>
          <w:lang w:val="it-IT"/>
        </w:rPr>
        <w:t>o pron</w:t>
      </w:r>
      <w:proofErr w:type="spellStart"/>
      <w:r>
        <w:t>ájem</w:t>
      </w:r>
      <w:proofErr w:type="spellEnd"/>
      <w:r>
        <w:t xml:space="preserve"> městského bytu, hodnocení došlý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</w:t>
      </w:r>
      <w:r>
        <w:t xml:space="preserve">žádostí a postup při uzavírání nájemních smluv. </w:t>
      </w:r>
    </w:p>
    <w:p w:rsidR="009C1453" w:rsidRDefault="009C1453" w:rsidP="009C1453">
      <w:pPr>
        <w:jc w:val="both"/>
      </w:pPr>
    </w:p>
    <w:p w:rsidR="009C1453" w:rsidRDefault="009C1453" w:rsidP="009C1453">
      <w:pPr>
        <w:jc w:val="both"/>
      </w:pPr>
      <w:r>
        <w:t>Nájemní bydlení bude mě</w:t>
      </w:r>
      <w:r>
        <w:rPr>
          <w:lang w:val="it-IT"/>
        </w:rPr>
        <w:t>sto Bru</w:t>
      </w:r>
      <w:r>
        <w:t>šperk poskytovat pouze těm občanům, kteří nejsou schopni zajistit si bydlení svými silami nebo za pomoci svých příbuzných (rodičů, prarodičů, sourozenců, dětí, vnuků).</w:t>
      </w:r>
    </w:p>
    <w:p w:rsidR="009C1453" w:rsidRDefault="009C1453" w:rsidP="009C1453">
      <w:pPr>
        <w:jc w:val="both"/>
      </w:pPr>
    </w:p>
    <w:p w:rsidR="009C1453" w:rsidRDefault="009C1453" w:rsidP="009C1453">
      <w:pPr>
        <w:jc w:val="both"/>
      </w:pPr>
    </w:p>
    <w:p w:rsidR="009C1453" w:rsidRDefault="009C1453" w:rsidP="009C1453">
      <w:pPr>
        <w:jc w:val="center"/>
      </w:pPr>
      <w:r>
        <w:t>Článek 2</w:t>
      </w:r>
    </w:p>
    <w:p w:rsidR="009C1453" w:rsidRDefault="009C1453" w:rsidP="009C145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Podmínky a přijímání žádostí</w:t>
      </w:r>
    </w:p>
    <w:p w:rsidR="009C1453" w:rsidRDefault="009C1453" w:rsidP="009C1453">
      <w:pPr>
        <w:jc w:val="center"/>
        <w:rPr>
          <w:b/>
          <w:bCs/>
          <w:u w:val="single"/>
        </w:rPr>
      </w:pPr>
    </w:p>
    <w:p w:rsidR="009C1453" w:rsidRDefault="009C1453" w:rsidP="009C1453">
      <w:pPr>
        <w:pStyle w:val="Odstavecseseznamem"/>
        <w:numPr>
          <w:ilvl w:val="0"/>
          <w:numId w:val="2"/>
        </w:numPr>
        <w:jc w:val="both"/>
        <w:rPr>
          <w:b/>
          <w:bCs/>
          <w:u w:val="single"/>
        </w:rPr>
      </w:pPr>
      <w:r>
        <w:t>Žádost musí být předložena na formuláři Žádost o pronájem městského bytu uveden</w:t>
      </w:r>
      <w:r>
        <w:rPr>
          <w:lang w:val="fr-FR"/>
        </w:rPr>
        <w:t>é</w:t>
      </w:r>
      <w:r>
        <w:t>m v Pří</w:t>
      </w:r>
      <w:r>
        <w:rPr>
          <w:lang w:val="nl-NL"/>
        </w:rPr>
        <w:t xml:space="preserve">loze </w:t>
      </w:r>
      <w:proofErr w:type="gramStart"/>
      <w:r>
        <w:t>č</w:t>
      </w:r>
      <w:r>
        <w:rPr>
          <w:lang w:val="ru-RU"/>
        </w:rPr>
        <w:t>.1 t</w:t>
      </w:r>
      <w:proofErr w:type="spellStart"/>
      <w:r>
        <w:t>ěchto</w:t>
      </w:r>
      <w:proofErr w:type="spellEnd"/>
      <w:proofErr w:type="gramEnd"/>
      <w:r>
        <w:t xml:space="preserve"> pravidel. Žádost je předkládána v </w:t>
      </w:r>
      <w:r>
        <w:rPr>
          <w:lang w:val="it-IT"/>
        </w:rPr>
        <w:t>origin</w:t>
      </w:r>
      <w:proofErr w:type="spellStart"/>
      <w:r>
        <w:t>álním</w:t>
      </w:r>
      <w:proofErr w:type="spellEnd"/>
      <w:r>
        <w:t xml:space="preserve"> vyhotovení</w:t>
      </w:r>
      <w:r>
        <w:rPr>
          <w:lang w:val="ru-RU"/>
        </w:rPr>
        <w:t xml:space="preserve">. </w:t>
      </w:r>
    </w:p>
    <w:p w:rsidR="009C1453" w:rsidRDefault="009C1453" w:rsidP="009C1453">
      <w:pPr>
        <w:pStyle w:val="Odstavecseseznamem"/>
        <w:numPr>
          <w:ilvl w:val="0"/>
          <w:numId w:val="2"/>
        </w:numPr>
        <w:jc w:val="both"/>
        <w:rPr>
          <w:b/>
          <w:bCs/>
          <w:u w:val="single"/>
        </w:rPr>
      </w:pPr>
      <w:r>
        <w:t xml:space="preserve">Řádně a pravdivě vyplněná žádost se podává osobně na </w:t>
      </w:r>
      <w:proofErr w:type="spellStart"/>
      <w:r>
        <w:t>MěÚ</w:t>
      </w:r>
      <w:proofErr w:type="spellEnd"/>
      <w:r>
        <w:t xml:space="preserve">. </w:t>
      </w:r>
    </w:p>
    <w:p w:rsidR="009C1453" w:rsidRPr="00910F58" w:rsidRDefault="009C1453" w:rsidP="009C1453">
      <w:pPr>
        <w:pStyle w:val="Odstavecseseznamem"/>
        <w:numPr>
          <w:ilvl w:val="0"/>
          <w:numId w:val="2"/>
        </w:numPr>
        <w:jc w:val="both"/>
        <w:rPr>
          <w:b/>
          <w:bCs/>
          <w:u w:val="single"/>
        </w:rPr>
      </w:pPr>
      <w:proofErr w:type="spellStart"/>
      <w:r>
        <w:t>MěÚ</w:t>
      </w:r>
      <w:proofErr w:type="spellEnd"/>
      <w:r>
        <w:t xml:space="preserve"> oznámí žadateli do 30 kalendářních dnů po obdržení žádosti, zda byl zapsán do seznamu žadatelů </w:t>
      </w:r>
      <w:r w:rsidRPr="00910F58">
        <w:rPr>
          <w:lang w:val="it-IT"/>
        </w:rPr>
        <w:t>o pron</w:t>
      </w:r>
      <w:proofErr w:type="spellStart"/>
      <w:r>
        <w:t>ájem</w:t>
      </w:r>
      <w:proofErr w:type="spellEnd"/>
      <w:r>
        <w:t xml:space="preserve"> městského bytu. </w:t>
      </w:r>
    </w:p>
    <w:p w:rsidR="009C1453" w:rsidRPr="00910F58" w:rsidRDefault="009C1453" w:rsidP="009C1453">
      <w:pPr>
        <w:pStyle w:val="Odstavecseseznamem"/>
        <w:numPr>
          <w:ilvl w:val="0"/>
          <w:numId w:val="2"/>
        </w:numPr>
        <w:jc w:val="both"/>
        <w:rPr>
          <w:b/>
          <w:bCs/>
          <w:u w:val="single"/>
        </w:rPr>
      </w:pPr>
      <w:r>
        <w:t>Žadatel je povinen:</w:t>
      </w:r>
    </w:p>
    <w:p w:rsidR="009C1453" w:rsidRDefault="009C1453" w:rsidP="009C1453">
      <w:pPr>
        <w:pStyle w:val="Odstavecseseznamem"/>
        <w:numPr>
          <w:ilvl w:val="0"/>
          <w:numId w:val="4"/>
        </w:numPr>
        <w:jc w:val="both"/>
      </w:pPr>
      <w:r>
        <w:t xml:space="preserve">bezodkladně, nejpozději však do 30 dnů písemně informovat </w:t>
      </w:r>
      <w:proofErr w:type="spellStart"/>
      <w:r>
        <w:t>MěÚ</w:t>
      </w:r>
      <w:proofErr w:type="spellEnd"/>
      <w:r>
        <w:t xml:space="preserve"> o jak</w:t>
      </w:r>
      <w:r>
        <w:rPr>
          <w:lang w:val="fr-FR"/>
        </w:rPr>
        <w:t>é</w:t>
      </w:r>
      <w:proofErr w:type="spellStart"/>
      <w:r>
        <w:t>koli</w:t>
      </w:r>
      <w:proofErr w:type="spellEnd"/>
      <w:r>
        <w:t xml:space="preserve"> změně údajů uvedených v žádosti, pokud nastaly po dni podání,</w:t>
      </w:r>
    </w:p>
    <w:p w:rsidR="009C1453" w:rsidRPr="00D76BD2" w:rsidRDefault="009C1453" w:rsidP="009C1453">
      <w:pPr>
        <w:pStyle w:val="Odstavecseseznamem"/>
        <w:numPr>
          <w:ilvl w:val="0"/>
          <w:numId w:val="4"/>
        </w:numPr>
        <w:jc w:val="both"/>
        <w:rPr>
          <w:color w:val="E36C0A"/>
          <w:u w:val="single"/>
          <w:lang w:val="pt-PT"/>
        </w:rPr>
      </w:pPr>
      <w:r w:rsidRPr="00D76BD2">
        <w:rPr>
          <w:u w:val="single"/>
          <w:lang w:val="pt-PT"/>
        </w:rPr>
        <w:t>ve lh</w:t>
      </w:r>
      <w:proofErr w:type="spellStart"/>
      <w:r w:rsidRPr="00D76BD2">
        <w:rPr>
          <w:u w:val="single"/>
        </w:rPr>
        <w:t>ůtě</w:t>
      </w:r>
      <w:proofErr w:type="spellEnd"/>
      <w:r w:rsidRPr="00D76BD2">
        <w:rPr>
          <w:u w:val="single"/>
        </w:rPr>
        <w:t xml:space="preserve"> od 1. ledna do 31. května </w:t>
      </w:r>
      <w:proofErr w:type="spellStart"/>
      <w:r w:rsidRPr="00D76BD2">
        <w:rPr>
          <w:u w:val="single"/>
        </w:rPr>
        <w:t>každ</w:t>
      </w:r>
      <w:proofErr w:type="spellEnd"/>
      <w:r w:rsidRPr="00D76BD2">
        <w:rPr>
          <w:u w:val="single"/>
          <w:lang w:val="fr-FR"/>
        </w:rPr>
        <w:t>é</w:t>
      </w:r>
      <w:r w:rsidRPr="00D76BD2">
        <w:rPr>
          <w:u w:val="single"/>
        </w:rPr>
        <w:t xml:space="preserve">ho kalendářního roku svou žádost na </w:t>
      </w:r>
      <w:proofErr w:type="spellStart"/>
      <w:r w:rsidRPr="00D76BD2">
        <w:rPr>
          <w:u w:val="single"/>
        </w:rPr>
        <w:t>předepsan</w:t>
      </w:r>
      <w:proofErr w:type="spellEnd"/>
      <w:r w:rsidRPr="00D76BD2">
        <w:rPr>
          <w:u w:val="single"/>
          <w:lang w:val="fr-FR"/>
        </w:rPr>
        <w:t>é</w:t>
      </w:r>
      <w:r w:rsidRPr="00D76BD2">
        <w:rPr>
          <w:u w:val="single"/>
        </w:rPr>
        <w:t xml:space="preserve">m formuláři aktualizovat. Pokud žadatel neprovede aktualizaci žádosti v tomto termínu, bude žádost ze seznamu automaticky </w:t>
      </w:r>
      <w:proofErr w:type="spellStart"/>
      <w:r w:rsidRPr="00D76BD2">
        <w:rPr>
          <w:u w:val="single"/>
        </w:rPr>
        <w:t>vyř</w:t>
      </w:r>
      <w:proofErr w:type="spellEnd"/>
      <w:r w:rsidRPr="00D76BD2">
        <w:rPr>
          <w:u w:val="single"/>
          <w:lang w:val="pt-PT"/>
        </w:rPr>
        <w:t>azena.</w:t>
      </w:r>
    </w:p>
    <w:p w:rsidR="009C1453" w:rsidRDefault="009C1453" w:rsidP="009C1453">
      <w:pPr>
        <w:jc w:val="both"/>
      </w:pPr>
    </w:p>
    <w:p w:rsidR="009C1453" w:rsidRDefault="009C1453" w:rsidP="009C1453">
      <w:pPr>
        <w:jc w:val="both"/>
      </w:pPr>
    </w:p>
    <w:p w:rsidR="009C1453" w:rsidRDefault="009C1453" w:rsidP="009C1453">
      <w:pPr>
        <w:jc w:val="both"/>
      </w:pPr>
    </w:p>
    <w:p w:rsidR="009C1453" w:rsidRDefault="009C1453" w:rsidP="009C1453">
      <w:pPr>
        <w:jc w:val="center"/>
      </w:pPr>
      <w:r>
        <w:t>Článek 3</w:t>
      </w:r>
    </w:p>
    <w:p w:rsidR="009C1453" w:rsidRDefault="009C1453" w:rsidP="009C145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Seznam žádostí </w:t>
      </w:r>
      <w:r>
        <w:rPr>
          <w:b/>
          <w:bCs/>
          <w:u w:val="single"/>
          <w:lang w:val="it-IT"/>
        </w:rPr>
        <w:t>o pron</w:t>
      </w:r>
      <w:proofErr w:type="spellStart"/>
      <w:r>
        <w:rPr>
          <w:b/>
          <w:bCs/>
          <w:u w:val="single"/>
        </w:rPr>
        <w:t>ájem</w:t>
      </w:r>
      <w:proofErr w:type="spellEnd"/>
      <w:r>
        <w:rPr>
          <w:b/>
          <w:bCs/>
          <w:u w:val="single"/>
        </w:rPr>
        <w:t xml:space="preserve"> obecního bytu</w:t>
      </w:r>
    </w:p>
    <w:p w:rsidR="009C1453" w:rsidRDefault="009C1453" w:rsidP="009C1453">
      <w:pPr>
        <w:jc w:val="center"/>
        <w:rPr>
          <w:b/>
          <w:bCs/>
          <w:u w:val="single"/>
        </w:rPr>
      </w:pPr>
    </w:p>
    <w:p w:rsidR="009C1453" w:rsidRDefault="009C1453" w:rsidP="009C1453">
      <w:pPr>
        <w:pStyle w:val="Odstavecseseznamem"/>
        <w:numPr>
          <w:ilvl w:val="0"/>
          <w:numId w:val="6"/>
        </w:numPr>
        <w:jc w:val="both"/>
      </w:pPr>
      <w:proofErr w:type="spellStart"/>
      <w:r>
        <w:t>MěÚ</w:t>
      </w:r>
      <w:proofErr w:type="spellEnd"/>
      <w:r>
        <w:t xml:space="preserve"> eviduje seznam žádostí </w:t>
      </w:r>
      <w:r>
        <w:rPr>
          <w:lang w:val="it-IT"/>
        </w:rPr>
        <w:t>o pron</w:t>
      </w:r>
      <w:proofErr w:type="spellStart"/>
      <w:r>
        <w:t>ájem</w:t>
      </w:r>
      <w:proofErr w:type="spellEnd"/>
      <w:r>
        <w:t xml:space="preserve"> městského bytu. Žádosti jsou seřazen</w:t>
      </w:r>
      <w:r>
        <w:rPr>
          <w:lang w:val="fr-FR"/>
        </w:rPr>
        <w:t>é pod</w:t>
      </w:r>
      <w:proofErr w:type="spellStart"/>
      <w:r>
        <w:t>le</w:t>
      </w:r>
      <w:proofErr w:type="spellEnd"/>
      <w:r>
        <w:t xml:space="preserve"> data jejich podání. Tento seznam bude pravidelně aktualizován dle oznámení žadatelů, aktualizace žádostí nebo na základě ověřených informací. </w:t>
      </w:r>
    </w:p>
    <w:p w:rsidR="009C1453" w:rsidRDefault="009C1453" w:rsidP="009C1453">
      <w:pPr>
        <w:pStyle w:val="Odstavecseseznamem"/>
        <w:numPr>
          <w:ilvl w:val="0"/>
          <w:numId w:val="6"/>
        </w:numPr>
        <w:jc w:val="both"/>
      </w:pPr>
      <w:proofErr w:type="spellStart"/>
      <w:r>
        <w:t>MěÚ</w:t>
      </w:r>
      <w:proofErr w:type="spellEnd"/>
      <w:r>
        <w:t xml:space="preserve"> vyřadí ze seznamu žádostí žadatele:</w:t>
      </w:r>
    </w:p>
    <w:p w:rsidR="009C1453" w:rsidRDefault="009C1453" w:rsidP="009C1453">
      <w:pPr>
        <w:pStyle w:val="Odstavecseseznamem"/>
        <w:numPr>
          <w:ilvl w:val="0"/>
          <w:numId w:val="8"/>
        </w:numPr>
        <w:jc w:val="both"/>
      </w:pPr>
      <w:r>
        <w:t xml:space="preserve">který </w:t>
      </w:r>
      <w:proofErr w:type="spellStart"/>
      <w:r>
        <w:rPr>
          <w:lang w:val="de-DE"/>
        </w:rPr>
        <w:t>nen</w:t>
      </w:r>
      <w:proofErr w:type="spellEnd"/>
      <w:r>
        <w:t xml:space="preserve">í starší </w:t>
      </w:r>
      <w:proofErr w:type="gramStart"/>
      <w:r>
        <w:t>18-ti</w:t>
      </w:r>
      <w:proofErr w:type="gramEnd"/>
      <w:r>
        <w:t xml:space="preserve"> let,</w:t>
      </w:r>
    </w:p>
    <w:p w:rsidR="009C1453" w:rsidRDefault="009C1453" w:rsidP="009C1453">
      <w:pPr>
        <w:pStyle w:val="Odstavecseseznamem"/>
        <w:numPr>
          <w:ilvl w:val="0"/>
          <w:numId w:val="8"/>
        </w:numPr>
        <w:jc w:val="both"/>
      </w:pPr>
      <w:r>
        <w:t>který vlastní byt nebo dům s bytem (část domu),</w:t>
      </w:r>
    </w:p>
    <w:p w:rsidR="009C1453" w:rsidRDefault="009C1453" w:rsidP="009C1453">
      <w:pPr>
        <w:pStyle w:val="Odstavecseseznamem"/>
        <w:numPr>
          <w:ilvl w:val="0"/>
          <w:numId w:val="8"/>
        </w:numPr>
        <w:jc w:val="both"/>
      </w:pPr>
      <w:r>
        <w:t>který má evidovaný dluh vůči městu Brušperku,</w:t>
      </w:r>
    </w:p>
    <w:p w:rsidR="009C1453" w:rsidRDefault="009C1453" w:rsidP="009C1453">
      <w:pPr>
        <w:pStyle w:val="Odstavecseseznamem"/>
        <w:numPr>
          <w:ilvl w:val="0"/>
          <w:numId w:val="8"/>
        </w:numPr>
        <w:jc w:val="both"/>
      </w:pPr>
      <w:r>
        <w:t xml:space="preserve">který byl nájemcem městského bytu, ze </w:t>
      </w:r>
      <w:proofErr w:type="spellStart"/>
      <w:r>
        <w:t>kter</w:t>
      </w:r>
      <w:proofErr w:type="spellEnd"/>
      <w:r>
        <w:rPr>
          <w:lang w:val="fr-FR"/>
        </w:rPr>
        <w:t>é</w:t>
      </w:r>
      <w:r>
        <w:t xml:space="preserve">ho obdržel soudní výpověď z nájmu bytu nebo ve vztahu k němuž byla na žadatele podána žaloba na vyklizení bytu pro </w:t>
      </w:r>
      <w:proofErr w:type="spellStart"/>
      <w:r>
        <w:t>hrub</w:t>
      </w:r>
      <w:proofErr w:type="spellEnd"/>
      <w:r>
        <w:rPr>
          <w:lang w:val="fr-FR"/>
        </w:rPr>
        <w:t xml:space="preserve">é </w:t>
      </w:r>
      <w:r>
        <w:t>porušování dobrých mravů nebo povinností vyplývajících z nájmu bytu,</w:t>
      </w:r>
    </w:p>
    <w:p w:rsidR="009C1453" w:rsidRPr="00910F58" w:rsidRDefault="009C1453" w:rsidP="009C1453">
      <w:pPr>
        <w:pStyle w:val="Odstavecseseznamem"/>
        <w:numPr>
          <w:ilvl w:val="0"/>
          <w:numId w:val="8"/>
        </w:numPr>
        <w:jc w:val="both"/>
        <w:rPr>
          <w:color w:val="auto"/>
        </w:rPr>
      </w:pPr>
      <w:r w:rsidRPr="00910F58">
        <w:rPr>
          <w:color w:val="auto"/>
        </w:rPr>
        <w:t xml:space="preserve">na </w:t>
      </w:r>
      <w:proofErr w:type="spellStart"/>
      <w:r w:rsidRPr="00910F58">
        <w:rPr>
          <w:color w:val="auto"/>
        </w:rPr>
        <w:t>kter</w:t>
      </w:r>
      <w:proofErr w:type="spellEnd"/>
      <w:r w:rsidRPr="00910F58">
        <w:rPr>
          <w:color w:val="auto"/>
          <w:lang w:val="fr-FR"/>
        </w:rPr>
        <w:t>é</w:t>
      </w:r>
      <w:r w:rsidRPr="00910F58">
        <w:rPr>
          <w:color w:val="auto"/>
        </w:rPr>
        <w:t xml:space="preserve">ho bylo vydáno rozhodnutí o exekuci, </w:t>
      </w:r>
    </w:p>
    <w:p w:rsidR="009C1453" w:rsidRPr="00910F58" w:rsidRDefault="009C1453" w:rsidP="009C1453">
      <w:pPr>
        <w:pStyle w:val="Odstavecseseznamem"/>
        <w:numPr>
          <w:ilvl w:val="0"/>
          <w:numId w:val="8"/>
        </w:numPr>
        <w:jc w:val="both"/>
        <w:rPr>
          <w:color w:val="auto"/>
        </w:rPr>
      </w:pPr>
      <w:r w:rsidRPr="00910F58">
        <w:rPr>
          <w:color w:val="auto"/>
        </w:rPr>
        <w:t>který je veden v </w:t>
      </w:r>
      <w:r w:rsidRPr="00910F58">
        <w:rPr>
          <w:color w:val="auto"/>
          <w:lang w:val="es-ES_tradnl"/>
        </w:rPr>
        <w:t>insolven</w:t>
      </w:r>
      <w:r w:rsidRPr="00910F58">
        <w:rPr>
          <w:color w:val="auto"/>
        </w:rPr>
        <w:t>ční</w:t>
      </w:r>
      <w:r w:rsidRPr="00910F58">
        <w:rPr>
          <w:color w:val="auto"/>
          <w:lang w:val="da-DK"/>
        </w:rPr>
        <w:t>m rejst</w:t>
      </w:r>
      <w:proofErr w:type="spellStart"/>
      <w:r w:rsidRPr="00910F58">
        <w:rPr>
          <w:color w:val="auto"/>
        </w:rPr>
        <w:t>říku</w:t>
      </w:r>
      <w:proofErr w:type="spellEnd"/>
      <w:r w:rsidRPr="00910F58">
        <w:rPr>
          <w:color w:val="auto"/>
        </w:rPr>
        <w:t xml:space="preserve">, </w:t>
      </w:r>
    </w:p>
    <w:p w:rsidR="009C1453" w:rsidRDefault="009C1453" w:rsidP="009C1453">
      <w:pPr>
        <w:pStyle w:val="Odstavecseseznamem"/>
        <w:numPr>
          <w:ilvl w:val="0"/>
          <w:numId w:val="8"/>
        </w:numPr>
        <w:jc w:val="both"/>
      </w:pPr>
      <w:r>
        <w:t>který uvedl v žádosti nebo v </w:t>
      </w:r>
      <w:proofErr w:type="spellStart"/>
      <w:r>
        <w:t>listiná</w:t>
      </w:r>
      <w:r>
        <w:rPr>
          <w:lang w:val="de-DE"/>
        </w:rPr>
        <w:t>ch</w:t>
      </w:r>
      <w:proofErr w:type="spellEnd"/>
      <w:r>
        <w:rPr>
          <w:lang w:val="de-DE"/>
        </w:rPr>
        <w:t xml:space="preserve"> k</w:t>
      </w:r>
      <w:r>
        <w:t xml:space="preserve"> ní předkládaných </w:t>
      </w:r>
      <w:proofErr w:type="spellStart"/>
      <w:r>
        <w:t>nepravdiv</w:t>
      </w:r>
      <w:proofErr w:type="spellEnd"/>
      <w:r>
        <w:rPr>
          <w:lang w:val="fr-FR"/>
        </w:rPr>
        <w:t>é</w:t>
      </w:r>
      <w:r>
        <w:t xml:space="preserve">, </w:t>
      </w:r>
      <w:proofErr w:type="spellStart"/>
      <w:r>
        <w:t>neúpln</w:t>
      </w:r>
      <w:proofErr w:type="spellEnd"/>
      <w:r>
        <w:rPr>
          <w:lang w:val="fr-FR"/>
        </w:rPr>
        <w:t xml:space="preserve">é </w:t>
      </w:r>
      <w:r>
        <w:t xml:space="preserve">nebo zkreslené údaje, </w:t>
      </w:r>
    </w:p>
    <w:p w:rsidR="009C1453" w:rsidRDefault="009C1453" w:rsidP="009C1453">
      <w:pPr>
        <w:pStyle w:val="Odstavecseseznamem"/>
        <w:numPr>
          <w:ilvl w:val="0"/>
          <w:numId w:val="8"/>
        </w:numPr>
        <w:jc w:val="both"/>
      </w:pPr>
      <w:r>
        <w:lastRenderedPageBreak/>
        <w:t>který nesplnil svou povinnost uvedenou v čl. 2, odst. 4, pí</w:t>
      </w:r>
      <w:r>
        <w:rPr>
          <w:lang w:val="pt-PT"/>
        </w:rPr>
        <w:t>sm. a) a b) t</w:t>
      </w:r>
      <w:proofErr w:type="spellStart"/>
      <w:r>
        <w:t>ěchto</w:t>
      </w:r>
      <w:proofErr w:type="spellEnd"/>
      <w:r>
        <w:t xml:space="preserve"> pravidel,</w:t>
      </w:r>
    </w:p>
    <w:p w:rsidR="009C1453" w:rsidRDefault="009C1453" w:rsidP="009C1453">
      <w:pPr>
        <w:pStyle w:val="Odstavecseseznamem"/>
        <w:numPr>
          <w:ilvl w:val="0"/>
          <w:numId w:val="8"/>
        </w:numPr>
        <w:jc w:val="both"/>
      </w:pPr>
      <w:r>
        <w:t>odmítl pronájem obecního bytu</w:t>
      </w:r>
    </w:p>
    <w:p w:rsidR="009C1453" w:rsidRDefault="009C1453" w:rsidP="009C1453">
      <w:pPr>
        <w:pStyle w:val="Odstavecseseznamem"/>
        <w:numPr>
          <w:ilvl w:val="0"/>
          <w:numId w:val="9"/>
        </w:numPr>
        <w:jc w:val="both"/>
      </w:pPr>
      <w:r>
        <w:t xml:space="preserve">V případě, že žádost byla v souladu s ustanovením čl. 3, odst. 2 těchto pravidel vyřazena, bude žadateli toto sděleno písemně. Novou žádost lze podat až po uplynutí 2 let od </w:t>
      </w:r>
      <w:proofErr w:type="spellStart"/>
      <w:r>
        <w:t>vyřezení</w:t>
      </w:r>
      <w:proofErr w:type="spellEnd"/>
      <w:r>
        <w:t>.</w:t>
      </w:r>
    </w:p>
    <w:p w:rsidR="009C1453" w:rsidRDefault="009C1453" w:rsidP="009C1453">
      <w:pPr>
        <w:pStyle w:val="Odstavecseseznamem"/>
        <w:numPr>
          <w:ilvl w:val="0"/>
          <w:numId w:val="6"/>
        </w:numPr>
        <w:jc w:val="both"/>
      </w:pPr>
      <w:r>
        <w:t xml:space="preserve">Na základě seznamu žádostí </w:t>
      </w:r>
      <w:r>
        <w:rPr>
          <w:lang w:val="it-IT"/>
        </w:rPr>
        <w:t>o pron</w:t>
      </w:r>
      <w:proofErr w:type="spellStart"/>
      <w:r>
        <w:t>ájem</w:t>
      </w:r>
      <w:proofErr w:type="spellEnd"/>
      <w:r>
        <w:t xml:space="preserve"> </w:t>
      </w:r>
      <w:proofErr w:type="spellStart"/>
      <w:r>
        <w:t>oměstského</w:t>
      </w:r>
      <w:proofErr w:type="spellEnd"/>
      <w:r>
        <w:t xml:space="preserve"> bytu je sestaven pořadník řazený podle data přijatý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</w:t>
      </w:r>
      <w:r>
        <w:t xml:space="preserve">žádostí. V případě aktualizace žádosti žadatelem zůstává v platnosti datum prvotního podání žádosti, </w:t>
      </w:r>
      <w:proofErr w:type="spellStart"/>
      <w:r>
        <w:t>kter</w:t>
      </w:r>
      <w:proofErr w:type="spellEnd"/>
      <w:r>
        <w:rPr>
          <w:lang w:val="fr-FR"/>
        </w:rPr>
        <w:t xml:space="preserve">é </w:t>
      </w:r>
      <w:r>
        <w:t xml:space="preserve">je posuzováno pouze jako </w:t>
      </w:r>
      <w:proofErr w:type="spellStart"/>
      <w:r>
        <w:t>pomocn</w:t>
      </w:r>
      <w:proofErr w:type="spellEnd"/>
      <w:r>
        <w:rPr>
          <w:lang w:val="fr-FR"/>
        </w:rPr>
        <w:t xml:space="preserve">é </w:t>
      </w:r>
      <w:proofErr w:type="spellStart"/>
      <w:r>
        <w:t>krit</w:t>
      </w:r>
      <w:proofErr w:type="spellEnd"/>
      <w:r>
        <w:rPr>
          <w:lang w:val="fr-FR"/>
        </w:rPr>
        <w:t>é</w:t>
      </w:r>
      <w:proofErr w:type="spellStart"/>
      <w:r>
        <w:t>rium</w:t>
      </w:r>
      <w:proofErr w:type="spellEnd"/>
      <w:r>
        <w:t>, vždy je přihlíženo k </w:t>
      </w:r>
      <w:r>
        <w:rPr>
          <w:lang w:val="it-IT"/>
        </w:rPr>
        <w:t>individu</w:t>
      </w:r>
      <w:proofErr w:type="spellStart"/>
      <w:r>
        <w:t>álním</w:t>
      </w:r>
      <w:proofErr w:type="spellEnd"/>
      <w:r>
        <w:t xml:space="preserve"> potřebám žadatele, např.:</w:t>
      </w:r>
    </w:p>
    <w:p w:rsidR="009C1453" w:rsidRDefault="009C1453" w:rsidP="009C1453">
      <w:pPr>
        <w:pStyle w:val="Odstavecseseznamem"/>
        <w:numPr>
          <w:ilvl w:val="0"/>
          <w:numId w:val="11"/>
        </w:numPr>
        <w:jc w:val="both"/>
      </w:pPr>
      <w:r>
        <w:t xml:space="preserve">Žena/muž s dětmi, která/který se ocitne ve složité životní situaci, </w:t>
      </w:r>
      <w:proofErr w:type="spellStart"/>
      <w:r>
        <w:t>např</w:t>
      </w:r>
      <w:proofErr w:type="spellEnd"/>
      <w:r>
        <w:rPr>
          <w:lang w:val="nl-NL"/>
        </w:rPr>
        <w:t>. z</w:t>
      </w:r>
      <w:proofErr w:type="spellStart"/>
      <w:r>
        <w:t>ávažn</w:t>
      </w:r>
      <w:proofErr w:type="spellEnd"/>
      <w:r>
        <w:rPr>
          <w:lang w:val="fr-FR"/>
        </w:rPr>
        <w:t xml:space="preserve">é </w:t>
      </w:r>
      <w:r>
        <w:t xml:space="preserve">konflikty v rodině, týrání, ohrožení mravní výchovy dětí </w:t>
      </w:r>
      <w:r>
        <w:rPr>
          <w:lang w:val="it-IT"/>
        </w:rPr>
        <w:t>(dolo</w:t>
      </w:r>
      <w:r>
        <w:t>ženo policií, ošetřujícím l</w:t>
      </w:r>
      <w:r>
        <w:rPr>
          <w:lang w:val="fr-FR"/>
        </w:rPr>
        <w:t>é</w:t>
      </w:r>
      <w:proofErr w:type="spellStart"/>
      <w:r>
        <w:t>kařem</w:t>
      </w:r>
      <w:proofErr w:type="spellEnd"/>
      <w:r>
        <w:t>).</w:t>
      </w:r>
    </w:p>
    <w:p w:rsidR="009C1453" w:rsidRDefault="009C1453" w:rsidP="009C1453">
      <w:pPr>
        <w:pStyle w:val="Odstavecseseznamem"/>
        <w:numPr>
          <w:ilvl w:val="0"/>
          <w:numId w:val="11"/>
        </w:numPr>
        <w:jc w:val="both"/>
      </w:pPr>
      <w:r>
        <w:t xml:space="preserve">Rozvod manželství – </w:t>
      </w:r>
      <w:r>
        <w:rPr>
          <w:lang w:val="it-IT"/>
        </w:rPr>
        <w:t>dolo</w:t>
      </w:r>
      <w:r>
        <w:t>žen pravomocným rozhodnutím soudu o rozvodu a o další</w:t>
      </w:r>
      <w:r>
        <w:rPr>
          <w:lang w:val="pt-PT"/>
        </w:rPr>
        <w:t>m u</w:t>
      </w:r>
      <w:proofErr w:type="spellStart"/>
      <w:r>
        <w:t>žívání</w:t>
      </w:r>
      <w:proofErr w:type="spellEnd"/>
      <w:r>
        <w:t xml:space="preserve"> společného bytu, brán zřetel na podmínky pro výchovu dětí.</w:t>
      </w:r>
    </w:p>
    <w:p w:rsidR="009C1453" w:rsidRDefault="009C1453" w:rsidP="009C1453">
      <w:pPr>
        <w:pStyle w:val="Odstavecseseznamem"/>
        <w:numPr>
          <w:ilvl w:val="0"/>
          <w:numId w:val="11"/>
        </w:numPr>
        <w:jc w:val="both"/>
      </w:pPr>
      <w:r>
        <w:t>Mladá rodina s dětmi.</w:t>
      </w:r>
    </w:p>
    <w:p w:rsidR="009C1453" w:rsidRDefault="009C1453" w:rsidP="009C1453">
      <w:pPr>
        <w:pStyle w:val="Odstavecseseznamem"/>
        <w:numPr>
          <w:ilvl w:val="0"/>
          <w:numId w:val="11"/>
        </w:numPr>
        <w:jc w:val="both"/>
      </w:pPr>
      <w:r>
        <w:t>Mladí manžel</w:t>
      </w:r>
      <w:r>
        <w:rPr>
          <w:lang w:val="fr-FR"/>
        </w:rPr>
        <w:t>é</w:t>
      </w:r>
      <w:r>
        <w:rPr>
          <w:lang w:val="es-ES_tradnl"/>
        </w:rPr>
        <w:t>, partne</w:t>
      </w:r>
      <w:proofErr w:type="spellStart"/>
      <w:r>
        <w:t>ři</w:t>
      </w:r>
      <w:proofErr w:type="spellEnd"/>
      <w:r>
        <w:t>, kde je předpoklad založení rodiny.</w:t>
      </w:r>
    </w:p>
    <w:p w:rsidR="009C1453" w:rsidRDefault="009C1453" w:rsidP="009C1453">
      <w:pPr>
        <w:pStyle w:val="Odstavecseseznamem"/>
        <w:numPr>
          <w:ilvl w:val="0"/>
          <w:numId w:val="11"/>
        </w:numPr>
        <w:jc w:val="both"/>
      </w:pPr>
      <w:r>
        <w:t>Velký zřetel bude brán na to, zda žadatel pracuje a má stálý příjem (doloženo potvrzení od zaměstnavatele).</w:t>
      </w:r>
    </w:p>
    <w:p w:rsidR="009C1453" w:rsidRDefault="009C1453" w:rsidP="009C1453">
      <w:pPr>
        <w:pStyle w:val="Odstavecseseznamem"/>
        <w:numPr>
          <w:ilvl w:val="0"/>
          <w:numId w:val="11"/>
        </w:numPr>
        <w:jc w:val="both"/>
      </w:pPr>
      <w:r>
        <w:t>Občan s trvalým pobytem v Brušperku.</w:t>
      </w:r>
      <w:r>
        <w:tab/>
      </w:r>
    </w:p>
    <w:p w:rsidR="009C1453" w:rsidRDefault="009C1453" w:rsidP="009C1453">
      <w:pPr>
        <w:pStyle w:val="Odstavecseseznamem"/>
        <w:numPr>
          <w:ilvl w:val="0"/>
          <w:numId w:val="11"/>
        </w:numPr>
        <w:jc w:val="both"/>
      </w:pPr>
      <w:proofErr w:type="spellStart"/>
      <w:r>
        <w:t>Př</w:t>
      </w:r>
      <w:proofErr w:type="spellEnd"/>
      <w:r>
        <w:rPr>
          <w:lang w:val="it-IT"/>
        </w:rPr>
        <w:t>i n</w:t>
      </w:r>
      <w:proofErr w:type="spellStart"/>
      <w:r>
        <w:t>ájmu</w:t>
      </w:r>
      <w:proofErr w:type="spellEnd"/>
      <w:r>
        <w:t xml:space="preserve"> bytu v domě č. 860 na ulici K </w:t>
      </w:r>
      <w:proofErr w:type="spellStart"/>
      <w:r>
        <w:t>Pastevníku</w:t>
      </w:r>
      <w:proofErr w:type="spellEnd"/>
      <w:r>
        <w:t xml:space="preserve"> upřednostnit příjemce starobního nebo invalidní</w:t>
      </w:r>
      <w:r>
        <w:rPr>
          <w:lang w:val="pt-PT"/>
        </w:rPr>
        <w:t>ho d</w:t>
      </w:r>
      <w:proofErr w:type="spellStart"/>
      <w:r>
        <w:t>ůchodu</w:t>
      </w:r>
      <w:proofErr w:type="spellEnd"/>
      <w:r>
        <w:t>.</w:t>
      </w:r>
    </w:p>
    <w:p w:rsidR="009C1453" w:rsidRDefault="009C1453" w:rsidP="009C1453">
      <w:pPr>
        <w:jc w:val="both"/>
      </w:pPr>
    </w:p>
    <w:p w:rsidR="009C1453" w:rsidRDefault="009C1453" w:rsidP="009C1453">
      <w:pPr>
        <w:jc w:val="both"/>
      </w:pPr>
    </w:p>
    <w:p w:rsidR="009C1453" w:rsidRDefault="009C1453" w:rsidP="009C1453">
      <w:pPr>
        <w:jc w:val="both"/>
      </w:pPr>
    </w:p>
    <w:p w:rsidR="009C1453" w:rsidRDefault="009C1453" w:rsidP="009C1453">
      <w:pPr>
        <w:jc w:val="center"/>
      </w:pPr>
      <w:r>
        <w:t>Článek 4</w:t>
      </w:r>
    </w:p>
    <w:p w:rsidR="009C1453" w:rsidRDefault="009C1453" w:rsidP="009C145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Postup při pronajímání volných bytů </w:t>
      </w:r>
    </w:p>
    <w:p w:rsidR="009C1453" w:rsidRDefault="009C1453" w:rsidP="009C1453">
      <w:pPr>
        <w:jc w:val="both"/>
      </w:pPr>
    </w:p>
    <w:p w:rsidR="009C1453" w:rsidRDefault="009C1453" w:rsidP="009C1453">
      <w:pPr>
        <w:pStyle w:val="Odstavecseseznamem"/>
        <w:numPr>
          <w:ilvl w:val="0"/>
          <w:numId w:val="13"/>
        </w:numPr>
        <w:jc w:val="both"/>
        <w:rPr>
          <w:lang w:val="pt-PT"/>
        </w:rPr>
      </w:pPr>
      <w:r>
        <w:rPr>
          <w:lang w:val="pt-PT"/>
        </w:rPr>
        <w:t>O pron</w:t>
      </w:r>
      <w:proofErr w:type="spellStart"/>
      <w:r>
        <w:t>ájmu</w:t>
      </w:r>
      <w:proofErr w:type="spellEnd"/>
      <w:r>
        <w:t xml:space="preserve"> </w:t>
      </w:r>
      <w:proofErr w:type="spellStart"/>
      <w:r>
        <w:t>voln</w:t>
      </w:r>
      <w:proofErr w:type="spellEnd"/>
      <w:r>
        <w:rPr>
          <w:lang w:val="fr-FR"/>
        </w:rPr>
        <w:t>é</w:t>
      </w:r>
      <w:r>
        <w:t>ho městského bytu rozhoduje Rada města po předchozím projednání v </w:t>
      </w:r>
      <w:r>
        <w:rPr>
          <w:lang w:val="fr-FR"/>
        </w:rPr>
        <w:t>soci</w:t>
      </w:r>
      <w:proofErr w:type="spellStart"/>
      <w:r>
        <w:t>ální</w:t>
      </w:r>
      <w:proofErr w:type="spellEnd"/>
      <w:r>
        <w:t xml:space="preserve"> a zdravotní komisi, a to </w:t>
      </w:r>
      <w:proofErr w:type="spellStart"/>
      <w:r>
        <w:t>zejm</w:t>
      </w:r>
      <w:proofErr w:type="spellEnd"/>
      <w:r>
        <w:rPr>
          <w:lang w:val="fr-FR"/>
        </w:rPr>
        <w:t>é</w:t>
      </w:r>
      <w:r>
        <w:t xml:space="preserve">na podle </w:t>
      </w:r>
      <w:proofErr w:type="spellStart"/>
      <w:r>
        <w:t>nal</w:t>
      </w:r>
      <w:proofErr w:type="spellEnd"/>
      <w:r>
        <w:rPr>
          <w:lang w:val="fr-FR"/>
        </w:rPr>
        <w:t>é</w:t>
      </w:r>
      <w:proofErr w:type="spellStart"/>
      <w:r>
        <w:t>havosti</w:t>
      </w:r>
      <w:proofErr w:type="spellEnd"/>
      <w:r>
        <w:t xml:space="preserve"> jednotlivý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</w:t>
      </w:r>
      <w:r>
        <w:t>žádostí.</w:t>
      </w:r>
    </w:p>
    <w:p w:rsidR="009C1453" w:rsidRDefault="009C1453" w:rsidP="009C1453">
      <w:pPr>
        <w:pStyle w:val="Odstavecseseznamem"/>
        <w:numPr>
          <w:ilvl w:val="0"/>
          <w:numId w:val="13"/>
        </w:numPr>
        <w:jc w:val="both"/>
      </w:pPr>
      <w:r>
        <w:t xml:space="preserve">Z důvodu zájmu obce je možno pronajmout městský byt zaměstnancům organizací zřízených obcí nebo </w:t>
      </w:r>
      <w:proofErr w:type="spellStart"/>
      <w:r>
        <w:t>pů</w:t>
      </w:r>
      <w:proofErr w:type="spellEnd"/>
      <w:r>
        <w:rPr>
          <w:lang w:val="es-ES_tradnl"/>
        </w:rPr>
        <w:t>sob</w:t>
      </w:r>
      <w:proofErr w:type="spellStart"/>
      <w:r>
        <w:t>ících</w:t>
      </w:r>
      <w:proofErr w:type="spellEnd"/>
      <w:r>
        <w:t xml:space="preserve"> na území města, dále rovněž soukromým </w:t>
      </w:r>
      <w:proofErr w:type="spellStart"/>
      <w:r>
        <w:t>osobá</w:t>
      </w:r>
      <w:proofErr w:type="spellEnd"/>
      <w:r>
        <w:rPr>
          <w:lang w:val="pt-PT"/>
        </w:rPr>
        <w:t>m p</w:t>
      </w:r>
      <w:r>
        <w:t>ů</w:t>
      </w:r>
      <w:r>
        <w:rPr>
          <w:lang w:val="es-ES_tradnl"/>
        </w:rPr>
        <w:t>sob</w:t>
      </w:r>
      <w:proofErr w:type="spellStart"/>
      <w:r>
        <w:t>ícím</w:t>
      </w:r>
      <w:proofErr w:type="spellEnd"/>
      <w:r>
        <w:t xml:space="preserve"> na území města, jejichž činnost </w:t>
      </w:r>
      <w:proofErr w:type="spellStart"/>
      <w:r>
        <w:t>př</w:t>
      </w:r>
      <w:proofErr w:type="spellEnd"/>
      <w:r>
        <w:rPr>
          <w:lang w:val="it-IT"/>
        </w:rPr>
        <w:t>isp</w:t>
      </w:r>
      <w:proofErr w:type="spellStart"/>
      <w:r>
        <w:t>ívá</w:t>
      </w:r>
      <w:proofErr w:type="spellEnd"/>
      <w:r>
        <w:t xml:space="preserve"> k plnění důležitý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</w:t>
      </w:r>
      <w:r>
        <w:t>úkolů a potřeb města (např. pracovníci v oblasti bezpečnosti, školství, zdravotnictví</w:t>
      </w:r>
      <w:r>
        <w:rPr>
          <w:lang w:val="pt-PT"/>
        </w:rPr>
        <w:t>, apod.).</w:t>
      </w:r>
    </w:p>
    <w:p w:rsidR="009C1453" w:rsidRDefault="009C1453" w:rsidP="009C1453">
      <w:pPr>
        <w:jc w:val="both"/>
      </w:pPr>
    </w:p>
    <w:p w:rsidR="009C1453" w:rsidRDefault="009C1453" w:rsidP="009C1453">
      <w:pPr>
        <w:pStyle w:val="Odstavecseseznamem"/>
        <w:numPr>
          <w:ilvl w:val="0"/>
          <w:numId w:val="13"/>
        </w:numPr>
        <w:jc w:val="both"/>
      </w:pPr>
      <w:r w:rsidRPr="00101641">
        <w:rPr>
          <w:u w:val="single"/>
        </w:rPr>
        <w:t xml:space="preserve">Postup při pronajímání </w:t>
      </w:r>
      <w:proofErr w:type="spellStart"/>
      <w:r w:rsidRPr="00101641">
        <w:rPr>
          <w:u w:val="single"/>
        </w:rPr>
        <w:t>voln</w:t>
      </w:r>
      <w:proofErr w:type="spellEnd"/>
      <w:r w:rsidRPr="00101641">
        <w:rPr>
          <w:u w:val="single"/>
          <w:lang w:val="fr-FR"/>
        </w:rPr>
        <w:t>é</w:t>
      </w:r>
      <w:r w:rsidRPr="00101641">
        <w:rPr>
          <w:u w:val="single"/>
        </w:rPr>
        <w:t xml:space="preserve">ho </w:t>
      </w:r>
      <w:r>
        <w:rPr>
          <w:u w:val="single"/>
        </w:rPr>
        <w:t>městského</w:t>
      </w:r>
      <w:r w:rsidRPr="00101641">
        <w:rPr>
          <w:u w:val="single"/>
        </w:rPr>
        <w:t xml:space="preserve"> bytu</w:t>
      </w:r>
      <w:r>
        <w:t>:</w:t>
      </w:r>
    </w:p>
    <w:p w:rsidR="009C1453" w:rsidRDefault="009C1453" w:rsidP="009C1453">
      <w:pPr>
        <w:pStyle w:val="Odstavecseseznamem"/>
        <w:numPr>
          <w:ilvl w:val="0"/>
          <w:numId w:val="15"/>
        </w:numPr>
        <w:jc w:val="both"/>
      </w:pPr>
      <w:proofErr w:type="spellStart"/>
      <w:r>
        <w:t>MěÚ</w:t>
      </w:r>
      <w:proofErr w:type="spellEnd"/>
      <w:r>
        <w:t xml:space="preserve"> předloží aktualizovaný seznam žadatelů Sociální a zdravotní komisi rady města,</w:t>
      </w:r>
    </w:p>
    <w:p w:rsidR="009C1453" w:rsidRDefault="009C1453" w:rsidP="009C1453">
      <w:pPr>
        <w:pStyle w:val="Odstavecseseznamem"/>
        <w:numPr>
          <w:ilvl w:val="0"/>
          <w:numId w:val="15"/>
        </w:numPr>
        <w:jc w:val="both"/>
      </w:pPr>
      <w:r>
        <w:t>komise vybere ze seznamu žadatelů jednoho žadatele, případně náhradníka č</w:t>
      </w:r>
      <w:r>
        <w:rPr>
          <w:lang w:val="it-IT"/>
        </w:rPr>
        <w:t>i n</w:t>
      </w:r>
      <w:proofErr w:type="spellStart"/>
      <w:r>
        <w:t>áhradníky</w:t>
      </w:r>
      <w:proofErr w:type="spellEnd"/>
      <w:r>
        <w:t xml:space="preserve"> a podá </w:t>
      </w:r>
      <w:r>
        <w:rPr>
          <w:lang w:val="it-IT"/>
        </w:rPr>
        <w:t>tento n</w:t>
      </w:r>
      <w:proofErr w:type="spellStart"/>
      <w:r>
        <w:t>ávrh</w:t>
      </w:r>
      <w:proofErr w:type="spellEnd"/>
      <w:r>
        <w:t xml:space="preserve"> s odůvodnění</w:t>
      </w:r>
      <w:r>
        <w:rPr>
          <w:lang w:val="de-DE"/>
        </w:rPr>
        <w:t>m Rad</w:t>
      </w:r>
      <w:r>
        <w:t>ě města,</w:t>
      </w:r>
    </w:p>
    <w:p w:rsidR="009C1453" w:rsidRDefault="009C1453" w:rsidP="009C1453">
      <w:pPr>
        <w:pStyle w:val="Odstavecseseznamem"/>
        <w:numPr>
          <w:ilvl w:val="0"/>
          <w:numId w:val="15"/>
        </w:numPr>
        <w:jc w:val="both"/>
      </w:pPr>
      <w:r>
        <w:t xml:space="preserve">po projednání a </w:t>
      </w:r>
      <w:r w:rsidRPr="009B4BF3">
        <w:rPr>
          <w:sz w:val="28"/>
        </w:rPr>
        <w:t>r</w:t>
      </w:r>
      <w:r>
        <w:t>ozhodnutí Rady mě</w:t>
      </w:r>
      <w:r>
        <w:rPr>
          <w:lang w:val="pt-PT"/>
        </w:rPr>
        <w:t>sta o n</w:t>
      </w:r>
      <w:proofErr w:type="spellStart"/>
      <w:r>
        <w:t>ávrhu</w:t>
      </w:r>
      <w:proofErr w:type="spellEnd"/>
      <w:r>
        <w:t xml:space="preserve"> komise, je vybraný žadatel vyrozuměn o tomto rozhodnutí </w:t>
      </w:r>
      <w:r>
        <w:rPr>
          <w:lang w:val="fr-FR"/>
        </w:rPr>
        <w:t>a sou</w:t>
      </w:r>
      <w:r>
        <w:t>časně vyzván k podpisu nájemní smlouvy,</w:t>
      </w:r>
    </w:p>
    <w:p w:rsidR="009C1453" w:rsidRDefault="009C1453" w:rsidP="009C1453">
      <w:pPr>
        <w:pStyle w:val="Odstavecseseznamem"/>
        <w:numPr>
          <w:ilvl w:val="0"/>
          <w:numId w:val="15"/>
        </w:numPr>
        <w:jc w:val="both"/>
      </w:pPr>
      <w:r>
        <w:t>pokud vybraný žadatel:</w:t>
      </w:r>
    </w:p>
    <w:p w:rsidR="009C1453" w:rsidRDefault="009C1453" w:rsidP="009C1453">
      <w:pPr>
        <w:pStyle w:val="Odstavecseseznamem"/>
        <w:numPr>
          <w:ilvl w:val="0"/>
          <w:numId w:val="17"/>
        </w:numPr>
        <w:jc w:val="both"/>
      </w:pPr>
      <w:r>
        <w:t xml:space="preserve">nabízený byt odmítne nebo </w:t>
      </w:r>
    </w:p>
    <w:p w:rsidR="009C1453" w:rsidRDefault="009C1453" w:rsidP="009C1453">
      <w:pPr>
        <w:pStyle w:val="Odstavecseseznamem"/>
        <w:numPr>
          <w:ilvl w:val="0"/>
          <w:numId w:val="17"/>
        </w:numPr>
        <w:jc w:val="both"/>
      </w:pPr>
      <w:r>
        <w:t xml:space="preserve">bylo-li po rozhodnutí Rady města o jeho žádosti </w:t>
      </w:r>
      <w:proofErr w:type="spellStart"/>
      <w:r>
        <w:t>zjiště</w:t>
      </w:r>
      <w:proofErr w:type="spellEnd"/>
      <w:r>
        <w:rPr>
          <w:lang w:val="it-IT"/>
        </w:rPr>
        <w:t xml:space="preserve">no, </w:t>
      </w:r>
      <w:r>
        <w:t xml:space="preserve">že nesplňuje podmínky pro pronájem bytu (článek 2 a 3 těchto pravidel), </w:t>
      </w:r>
    </w:p>
    <w:p w:rsidR="009C1453" w:rsidRDefault="009C1453" w:rsidP="009C1453">
      <w:pPr>
        <w:jc w:val="both"/>
        <w:rPr>
          <w:lang w:val="pt-PT"/>
        </w:rPr>
      </w:pPr>
      <w:r>
        <w:t xml:space="preserve"> nájemní smlouva s ním nebude uzavřena, volný byt bude nabídnut náhradníkovi, a to v pořadí, v jak</w:t>
      </w:r>
      <w:r>
        <w:rPr>
          <w:lang w:val="fr-FR"/>
        </w:rPr>
        <w:t>é</w:t>
      </w:r>
      <w:r>
        <w:t xml:space="preserve">m byl Radou města schválen a žádost tohoto žadatele bude ze seznamu </w:t>
      </w:r>
      <w:proofErr w:type="spellStart"/>
      <w:r>
        <w:t>vyř</w:t>
      </w:r>
      <w:proofErr w:type="spellEnd"/>
      <w:r>
        <w:rPr>
          <w:lang w:val="pt-PT"/>
        </w:rPr>
        <w:t>azena.</w:t>
      </w:r>
    </w:p>
    <w:p w:rsidR="009C1453" w:rsidRDefault="009C1453" w:rsidP="009C1453">
      <w:pPr>
        <w:jc w:val="both"/>
        <w:rPr>
          <w:lang w:val="pt-PT"/>
        </w:rPr>
      </w:pPr>
    </w:p>
    <w:p w:rsidR="009C1453" w:rsidRDefault="009C1453" w:rsidP="009C1453">
      <w:pPr>
        <w:jc w:val="both"/>
        <w:rPr>
          <w:lang w:val="pt-PT"/>
        </w:rPr>
      </w:pPr>
    </w:p>
    <w:p w:rsidR="009C1453" w:rsidRDefault="009C1453" w:rsidP="009C1453">
      <w:pPr>
        <w:jc w:val="both"/>
      </w:pPr>
    </w:p>
    <w:p w:rsidR="009C1453" w:rsidRDefault="009C1453" w:rsidP="009C1453">
      <w:pPr>
        <w:ind w:left="720"/>
        <w:jc w:val="center"/>
      </w:pPr>
      <w:r>
        <w:t>Článek 5</w:t>
      </w:r>
    </w:p>
    <w:p w:rsidR="009C1453" w:rsidRDefault="009C1453" w:rsidP="009C1453">
      <w:pPr>
        <w:ind w:left="720"/>
        <w:jc w:val="center"/>
        <w:rPr>
          <w:b/>
          <w:bCs/>
          <w:u w:val="single"/>
        </w:rPr>
      </w:pPr>
      <w:r>
        <w:rPr>
          <w:b/>
          <w:bCs/>
          <w:u w:val="single"/>
        </w:rPr>
        <w:t>Smlouva o nájmu obecního bytu</w:t>
      </w:r>
    </w:p>
    <w:p w:rsidR="009C1453" w:rsidRDefault="009C1453" w:rsidP="009C1453">
      <w:pPr>
        <w:ind w:left="720"/>
        <w:jc w:val="center"/>
      </w:pPr>
    </w:p>
    <w:p w:rsidR="009C1453" w:rsidRDefault="009C1453" w:rsidP="009C1453">
      <w:pPr>
        <w:pStyle w:val="Odstavecseseznamem"/>
        <w:numPr>
          <w:ilvl w:val="0"/>
          <w:numId w:val="19"/>
        </w:numPr>
        <w:jc w:val="both"/>
      </w:pPr>
      <w:r>
        <w:t xml:space="preserve">Smlouva o nájmu městského bytu se uzavírá v souladu s ustanovením § 2201 – 2296 zákona č. 89/2012 Sb., </w:t>
      </w:r>
      <w:proofErr w:type="spellStart"/>
      <w:r>
        <w:t>obč</w:t>
      </w:r>
      <w:proofErr w:type="spellEnd"/>
      <w:r>
        <w:rPr>
          <w:lang w:val="da-DK"/>
        </w:rPr>
        <w:t>ansk</w:t>
      </w:r>
      <w:r>
        <w:t>ý zákoník (dále jen „</w:t>
      </w:r>
      <w:proofErr w:type="spellStart"/>
      <w:r>
        <w:t>obč</w:t>
      </w:r>
      <w:proofErr w:type="spellEnd"/>
      <w:r>
        <w:rPr>
          <w:lang w:val="da-DK"/>
        </w:rPr>
        <w:t>ansk</w:t>
      </w:r>
      <w:r>
        <w:t>ý zákoník</w:t>
      </w:r>
      <w:r>
        <w:rPr>
          <w:lang w:val="de-DE"/>
        </w:rPr>
        <w:t>“</w:t>
      </w:r>
      <w:r>
        <w:t>).</w:t>
      </w:r>
    </w:p>
    <w:p w:rsidR="009C1453" w:rsidRDefault="009C1453" w:rsidP="009C1453">
      <w:pPr>
        <w:pStyle w:val="Odstavecseseznamem"/>
        <w:numPr>
          <w:ilvl w:val="0"/>
          <w:numId w:val="19"/>
        </w:numPr>
        <w:jc w:val="both"/>
      </w:pPr>
      <w:r>
        <w:t>K podpisu smlouvy na nájem bytu je zmocněn starosta mě</w:t>
      </w:r>
      <w:r>
        <w:rPr>
          <w:lang w:val="it-IT"/>
        </w:rPr>
        <w:t xml:space="preserve">sta. </w:t>
      </w:r>
    </w:p>
    <w:p w:rsidR="009C1453" w:rsidRDefault="009C1453" w:rsidP="009C1453">
      <w:pPr>
        <w:pStyle w:val="Odstavecseseznamem"/>
        <w:numPr>
          <w:ilvl w:val="0"/>
          <w:numId w:val="19"/>
        </w:numPr>
        <w:jc w:val="both"/>
      </w:pPr>
      <w:r>
        <w:t xml:space="preserve">Vlastní předání bytu, včetně výpočtu </w:t>
      </w:r>
      <w:proofErr w:type="spellStart"/>
      <w:r>
        <w:t>nájemn</w:t>
      </w:r>
      <w:proofErr w:type="spellEnd"/>
      <w:r>
        <w:rPr>
          <w:lang w:val="fr-FR"/>
        </w:rPr>
        <w:t>é</w:t>
      </w:r>
      <w:r>
        <w:t>ho a stanovení záloh na služby spojen</w:t>
      </w:r>
      <w:r>
        <w:rPr>
          <w:lang w:val="fr-FR"/>
        </w:rPr>
        <w:t xml:space="preserve">é </w:t>
      </w:r>
      <w:r>
        <w:t xml:space="preserve">s bydlením provádí zaměstnanec </w:t>
      </w:r>
      <w:proofErr w:type="spellStart"/>
      <w:r>
        <w:t>MěÚ</w:t>
      </w:r>
      <w:proofErr w:type="spellEnd"/>
      <w:r>
        <w:t>.</w:t>
      </w:r>
    </w:p>
    <w:p w:rsidR="009C1453" w:rsidRDefault="009C1453" w:rsidP="009C1453">
      <w:pPr>
        <w:pStyle w:val="Odstavecseseznamem"/>
        <w:numPr>
          <w:ilvl w:val="0"/>
          <w:numId w:val="19"/>
        </w:numPr>
        <w:jc w:val="both"/>
      </w:pPr>
      <w:r>
        <w:t xml:space="preserve">Na uzavření smlouvy o nájmu bytu není právní nárok. </w:t>
      </w:r>
    </w:p>
    <w:p w:rsidR="009C1453" w:rsidRDefault="009C1453" w:rsidP="009C1453">
      <w:pPr>
        <w:jc w:val="both"/>
      </w:pPr>
    </w:p>
    <w:p w:rsidR="009C1453" w:rsidRDefault="009C1453" w:rsidP="009C1453">
      <w:pPr>
        <w:jc w:val="both"/>
      </w:pPr>
    </w:p>
    <w:p w:rsidR="009C1453" w:rsidRDefault="009C1453" w:rsidP="009C1453">
      <w:pPr>
        <w:jc w:val="both"/>
      </w:pPr>
    </w:p>
    <w:p w:rsidR="009C1453" w:rsidRDefault="009C1453" w:rsidP="009C1453">
      <w:pPr>
        <w:jc w:val="center"/>
      </w:pPr>
      <w:r>
        <w:t>Článek 6</w:t>
      </w:r>
    </w:p>
    <w:p w:rsidR="009C1453" w:rsidRDefault="009C1453" w:rsidP="009C145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Přechodná a závěrečná ustanovení</w:t>
      </w:r>
    </w:p>
    <w:p w:rsidR="009C1453" w:rsidRDefault="009C1453" w:rsidP="009C1453">
      <w:pPr>
        <w:jc w:val="center"/>
        <w:rPr>
          <w:b/>
          <w:bCs/>
          <w:u w:val="single"/>
        </w:rPr>
      </w:pPr>
    </w:p>
    <w:p w:rsidR="009C1453" w:rsidRDefault="009C1453" w:rsidP="009C1453">
      <w:pPr>
        <w:pStyle w:val="Odstavecseseznamem"/>
        <w:numPr>
          <w:ilvl w:val="0"/>
          <w:numId w:val="21"/>
        </w:numPr>
        <w:jc w:val="both"/>
      </w:pPr>
      <w:r>
        <w:t xml:space="preserve">Výjimky z těchto pravidel schvaluje Rada města po zvážení všech okolností </w:t>
      </w:r>
      <w:proofErr w:type="spellStart"/>
      <w:r>
        <w:t>konkr</w:t>
      </w:r>
      <w:proofErr w:type="spellEnd"/>
      <w:r>
        <w:rPr>
          <w:lang w:val="fr-FR"/>
        </w:rPr>
        <w:t>é</w:t>
      </w:r>
      <w:proofErr w:type="spellStart"/>
      <w:r>
        <w:t>tního</w:t>
      </w:r>
      <w:proofErr w:type="spellEnd"/>
      <w:r>
        <w:t xml:space="preserve"> případu.</w:t>
      </w:r>
    </w:p>
    <w:p w:rsidR="009C1453" w:rsidRDefault="009C1453" w:rsidP="009C1453">
      <w:pPr>
        <w:pStyle w:val="Odstavecseseznamem"/>
        <w:numPr>
          <w:ilvl w:val="0"/>
          <w:numId w:val="21"/>
        </w:numPr>
        <w:jc w:val="both"/>
      </w:pPr>
      <w:r>
        <w:t>Žádosti občanů podané před nabytím účinnosti těchto pravidel budou vyřizovány podle těchto pravidel.</w:t>
      </w:r>
    </w:p>
    <w:p w:rsidR="009C1453" w:rsidRDefault="009C1453" w:rsidP="009C1453">
      <w:pPr>
        <w:pStyle w:val="Odstavecseseznamem"/>
        <w:numPr>
          <w:ilvl w:val="0"/>
          <w:numId w:val="21"/>
        </w:numPr>
        <w:jc w:val="both"/>
      </w:pPr>
      <w:r>
        <w:t xml:space="preserve">Těmito pravidly se zrušují Pravidla pro pronajímání bytů ve vlastnictví města </w:t>
      </w:r>
      <w:proofErr w:type="spellStart"/>
      <w:r>
        <w:t>Brušperka</w:t>
      </w:r>
      <w:proofErr w:type="spellEnd"/>
      <w:r>
        <w:t xml:space="preserve"> ze dne 2. 11. 2020 usnesením 36. Rady města </w:t>
      </w:r>
      <w:proofErr w:type="spellStart"/>
      <w:r>
        <w:t>Brušperka</w:t>
      </w:r>
      <w:proofErr w:type="spellEnd"/>
      <w:r>
        <w:t>, bod č. 771.</w:t>
      </w:r>
    </w:p>
    <w:p w:rsidR="009C1453" w:rsidRDefault="009C1453" w:rsidP="009C1453">
      <w:pPr>
        <w:pStyle w:val="Odstavecseseznamem"/>
        <w:numPr>
          <w:ilvl w:val="0"/>
          <w:numId w:val="21"/>
        </w:numPr>
        <w:jc w:val="both"/>
      </w:pPr>
      <w:r>
        <w:t>Tato pravidla byla schválena dne 15. 9. 2023 usnesením 13. Rady mě</w:t>
      </w:r>
      <w:r>
        <w:rPr>
          <w:lang w:val="it-IT"/>
        </w:rPr>
        <w:t>sta Bru</w:t>
      </w:r>
      <w:proofErr w:type="spellStart"/>
      <w:r>
        <w:t>šperka</w:t>
      </w:r>
      <w:proofErr w:type="spellEnd"/>
      <w:r>
        <w:t>, bod č. 314.</w:t>
      </w:r>
    </w:p>
    <w:p w:rsidR="009C1453" w:rsidRDefault="009C1453" w:rsidP="009C1453">
      <w:pPr>
        <w:pStyle w:val="Odstavecseseznamem"/>
        <w:numPr>
          <w:ilvl w:val="0"/>
          <w:numId w:val="21"/>
        </w:numPr>
        <w:jc w:val="both"/>
      </w:pPr>
      <w:r>
        <w:t>Tato pravidla nabývají platnosti datem schválení a účinnosti dne 1. 1. 2024.</w:t>
      </w:r>
    </w:p>
    <w:p w:rsidR="009C1453" w:rsidRDefault="009C1453" w:rsidP="009C1453">
      <w:pPr>
        <w:pStyle w:val="Odstavecseseznamem"/>
        <w:ind w:left="360"/>
        <w:jc w:val="both"/>
      </w:pPr>
    </w:p>
    <w:p w:rsidR="009C1453" w:rsidRDefault="009C1453" w:rsidP="009C1453">
      <w:pPr>
        <w:jc w:val="both"/>
      </w:pPr>
    </w:p>
    <w:p w:rsidR="009C1453" w:rsidRDefault="009C1453" w:rsidP="009C1453">
      <w:pPr>
        <w:jc w:val="both"/>
      </w:pPr>
    </w:p>
    <w:p w:rsidR="009C1453" w:rsidRDefault="009C1453" w:rsidP="009C1453">
      <w:pPr>
        <w:jc w:val="both"/>
      </w:pPr>
    </w:p>
    <w:p w:rsidR="009C1453" w:rsidRDefault="009C1453" w:rsidP="009C1453">
      <w:pPr>
        <w:jc w:val="both"/>
      </w:pPr>
    </w:p>
    <w:p w:rsidR="009C1453" w:rsidRDefault="009C1453" w:rsidP="009C1453">
      <w:pPr>
        <w:jc w:val="both"/>
      </w:pPr>
      <w:r>
        <w:t xml:space="preserve">…………………...........                                                                         </w:t>
      </w:r>
    </w:p>
    <w:p w:rsidR="009C1453" w:rsidRDefault="009C1453" w:rsidP="009C1453">
      <w:pPr>
        <w:jc w:val="both"/>
      </w:pPr>
      <w:r>
        <w:t xml:space="preserve">   Ing. Lucie Krátká</w:t>
      </w:r>
      <w:r>
        <w:rPr>
          <w:lang w:val="de-DE"/>
        </w:rPr>
        <w:t xml:space="preserve">  </w:t>
      </w:r>
      <w:proofErr w:type="spellStart"/>
      <w:proofErr w:type="gramStart"/>
      <w:r>
        <w:rPr>
          <w:lang w:val="de-DE"/>
        </w:rPr>
        <w:t>v.r</w:t>
      </w:r>
      <w:proofErr w:type="spellEnd"/>
      <w:r>
        <w:rPr>
          <w:lang w:val="de-DE"/>
        </w:rPr>
        <w:t>.</w:t>
      </w:r>
      <w:proofErr w:type="gramEnd"/>
      <w:r>
        <w:rPr>
          <w:lang w:val="de-DE"/>
        </w:rPr>
        <w:t xml:space="preserve">                                                                          </w:t>
      </w:r>
    </w:p>
    <w:p w:rsidR="009C1453" w:rsidRDefault="009C1453" w:rsidP="009C1453">
      <w:pPr>
        <w:jc w:val="both"/>
        <w:rPr>
          <w:lang w:val="de-DE"/>
        </w:rPr>
      </w:pPr>
      <w:r>
        <w:rPr>
          <w:lang w:val="de-DE"/>
        </w:rPr>
        <w:t xml:space="preserve">      </w:t>
      </w:r>
      <w:proofErr w:type="spellStart"/>
      <w:r>
        <w:rPr>
          <w:lang w:val="de-DE"/>
        </w:rPr>
        <w:t>starostka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města</w:t>
      </w:r>
      <w:proofErr w:type="spellEnd"/>
      <w:r>
        <w:rPr>
          <w:lang w:val="de-DE"/>
        </w:rPr>
        <w:t xml:space="preserve">    </w:t>
      </w:r>
    </w:p>
    <w:p w:rsidR="009C1453" w:rsidRDefault="009C1453" w:rsidP="009C1453">
      <w:pPr>
        <w:jc w:val="both"/>
        <w:rPr>
          <w:lang w:val="de-DE"/>
        </w:rPr>
      </w:pPr>
    </w:p>
    <w:p w:rsidR="009C1453" w:rsidRDefault="009C1453" w:rsidP="009C1453">
      <w:pPr>
        <w:jc w:val="both"/>
        <w:rPr>
          <w:lang w:val="de-DE"/>
        </w:rPr>
      </w:pPr>
    </w:p>
    <w:p w:rsidR="009C1453" w:rsidRDefault="009C1453" w:rsidP="009C1453">
      <w:pPr>
        <w:jc w:val="both"/>
        <w:rPr>
          <w:lang w:val="de-DE"/>
        </w:rPr>
      </w:pPr>
    </w:p>
    <w:p w:rsidR="009C1453" w:rsidRDefault="009C1453" w:rsidP="009C1453">
      <w:pPr>
        <w:jc w:val="both"/>
        <w:rPr>
          <w:lang w:val="de-DE"/>
        </w:rPr>
      </w:pPr>
    </w:p>
    <w:p w:rsidR="009C1453" w:rsidRDefault="009C1453" w:rsidP="009C1453">
      <w:pPr>
        <w:jc w:val="both"/>
        <w:rPr>
          <w:lang w:val="de-DE"/>
        </w:rPr>
      </w:pPr>
    </w:p>
    <w:p w:rsidR="009C1453" w:rsidRDefault="009C1453" w:rsidP="009C1453">
      <w:pPr>
        <w:jc w:val="both"/>
        <w:rPr>
          <w:lang w:val="de-DE"/>
        </w:rPr>
      </w:pPr>
    </w:p>
    <w:p w:rsidR="009C1453" w:rsidRDefault="009C1453" w:rsidP="009C1453">
      <w:pPr>
        <w:jc w:val="both"/>
        <w:rPr>
          <w:lang w:val="de-DE"/>
        </w:rPr>
      </w:pPr>
    </w:p>
    <w:p w:rsidR="009C1453" w:rsidRDefault="009C1453" w:rsidP="009C1453">
      <w:pPr>
        <w:jc w:val="both"/>
        <w:rPr>
          <w:lang w:val="de-DE"/>
        </w:rPr>
      </w:pPr>
    </w:p>
    <w:p w:rsidR="009C1453" w:rsidRDefault="009C1453" w:rsidP="009C1453">
      <w:pPr>
        <w:jc w:val="both"/>
        <w:rPr>
          <w:lang w:val="de-DE"/>
        </w:rPr>
      </w:pPr>
    </w:p>
    <w:p w:rsidR="009C1453" w:rsidRDefault="009C1453" w:rsidP="009C1453">
      <w:pPr>
        <w:jc w:val="both"/>
        <w:rPr>
          <w:lang w:val="de-DE"/>
        </w:rPr>
      </w:pPr>
      <w:r>
        <w:rPr>
          <w:lang w:val="de-DE"/>
        </w:rPr>
        <w:t>……………………….                                                            …………………………..</w:t>
      </w:r>
    </w:p>
    <w:p w:rsidR="009C1453" w:rsidRDefault="009C1453" w:rsidP="009C1453">
      <w:pPr>
        <w:jc w:val="both"/>
        <w:rPr>
          <w:lang w:val="de-DE"/>
        </w:rPr>
      </w:pPr>
      <w:r>
        <w:rPr>
          <w:lang w:val="de-DE"/>
        </w:rPr>
        <w:t xml:space="preserve">    Lenka Karasová  </w:t>
      </w:r>
      <w:proofErr w:type="spellStart"/>
      <w:r>
        <w:rPr>
          <w:lang w:val="de-DE"/>
        </w:rPr>
        <w:t>v.r</w:t>
      </w:r>
      <w:proofErr w:type="spellEnd"/>
      <w:r>
        <w:rPr>
          <w:lang w:val="de-DE"/>
        </w:rPr>
        <w:t xml:space="preserve">.                                                             Mgr. Tomáš </w:t>
      </w:r>
      <w:proofErr w:type="spellStart"/>
      <w:r>
        <w:rPr>
          <w:lang w:val="de-DE"/>
        </w:rPr>
        <w:t>Kocourek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v.r</w:t>
      </w:r>
      <w:proofErr w:type="spellEnd"/>
      <w:r>
        <w:rPr>
          <w:lang w:val="de-DE"/>
        </w:rPr>
        <w:t xml:space="preserve">.                                                               </w:t>
      </w:r>
    </w:p>
    <w:p w:rsidR="009C1453" w:rsidRDefault="009C1453" w:rsidP="009C1453">
      <w:pPr>
        <w:jc w:val="both"/>
        <w:rPr>
          <w:lang w:val="de-DE"/>
        </w:rPr>
      </w:pPr>
      <w:r>
        <w:rPr>
          <w:lang w:val="de-DE"/>
        </w:rPr>
        <w:t xml:space="preserve">  </w:t>
      </w:r>
      <w:proofErr w:type="spellStart"/>
      <w:r>
        <w:rPr>
          <w:lang w:val="de-DE"/>
        </w:rPr>
        <w:t>místostarostka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města</w:t>
      </w:r>
      <w:proofErr w:type="spellEnd"/>
      <w:r>
        <w:rPr>
          <w:lang w:val="de-DE"/>
        </w:rPr>
        <w:t xml:space="preserve">                                                                     </w:t>
      </w:r>
      <w:proofErr w:type="spellStart"/>
      <w:r>
        <w:rPr>
          <w:lang w:val="de-DE"/>
        </w:rPr>
        <w:t>místostarosta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města</w:t>
      </w:r>
      <w:proofErr w:type="spellEnd"/>
    </w:p>
    <w:p w:rsidR="00FE2269" w:rsidRDefault="00FE2269">
      <w:bookmarkStart w:id="0" w:name="_GoBack"/>
      <w:bookmarkEnd w:id="0"/>
    </w:p>
    <w:sectPr w:rsidR="00FE2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A4EDB"/>
    <w:multiLevelType w:val="hybridMultilevel"/>
    <w:tmpl w:val="E0B2A0B8"/>
    <w:styleLink w:val="Importovanstyl6"/>
    <w:lvl w:ilvl="0" w:tplc="57CE007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9CE81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6E19A4">
      <w:start w:val="1"/>
      <w:numFmt w:val="lowerRoman"/>
      <w:lvlText w:val="%3."/>
      <w:lvlJc w:val="left"/>
      <w:pPr>
        <w:ind w:left="180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E242F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98EF4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C2FB10">
      <w:start w:val="1"/>
      <w:numFmt w:val="lowerRoman"/>
      <w:lvlText w:val="%6."/>
      <w:lvlJc w:val="left"/>
      <w:pPr>
        <w:ind w:left="39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5A68A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BE381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B29492">
      <w:start w:val="1"/>
      <w:numFmt w:val="lowerRoman"/>
      <w:lvlText w:val="%9."/>
      <w:lvlJc w:val="left"/>
      <w:pPr>
        <w:ind w:left="61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E795848"/>
    <w:multiLevelType w:val="hybridMultilevel"/>
    <w:tmpl w:val="E6A288D8"/>
    <w:numStyleLink w:val="Importovanstyl5"/>
  </w:abstractNum>
  <w:abstractNum w:abstractNumId="2">
    <w:nsid w:val="17346323"/>
    <w:multiLevelType w:val="hybridMultilevel"/>
    <w:tmpl w:val="1AFA636A"/>
    <w:styleLink w:val="Importovanstyl1"/>
    <w:lvl w:ilvl="0" w:tplc="5A6444AE">
      <w:start w:val="1"/>
      <w:numFmt w:val="decimal"/>
      <w:lvlText w:val="%1)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68E89A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345A2C">
      <w:start w:val="1"/>
      <w:numFmt w:val="lowerRoman"/>
      <w:lvlText w:val="%3."/>
      <w:lvlJc w:val="left"/>
      <w:pPr>
        <w:ind w:left="1800" w:hanging="2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F4D15C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461D38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E2A540">
      <w:start w:val="1"/>
      <w:numFmt w:val="lowerRoman"/>
      <w:lvlText w:val="%6."/>
      <w:lvlJc w:val="left"/>
      <w:pPr>
        <w:ind w:left="3960" w:hanging="2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30BADE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148360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2241F0">
      <w:start w:val="1"/>
      <w:numFmt w:val="lowerRoman"/>
      <w:lvlText w:val="%9."/>
      <w:lvlJc w:val="left"/>
      <w:pPr>
        <w:ind w:left="6120" w:hanging="2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A486E11"/>
    <w:multiLevelType w:val="hybridMultilevel"/>
    <w:tmpl w:val="AD4CDC8E"/>
    <w:styleLink w:val="Importovanstyl3"/>
    <w:lvl w:ilvl="0" w:tplc="BE240EC4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8AC39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1486FC">
      <w:start w:val="1"/>
      <w:numFmt w:val="lowerRoman"/>
      <w:lvlText w:val="%3."/>
      <w:lvlJc w:val="left"/>
      <w:pPr>
        <w:ind w:left="180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00EAA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D840D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10436A">
      <w:start w:val="1"/>
      <w:numFmt w:val="lowerRoman"/>
      <w:lvlText w:val="%6."/>
      <w:lvlJc w:val="left"/>
      <w:pPr>
        <w:ind w:left="39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94EA3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60C59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6EE88E">
      <w:start w:val="1"/>
      <w:numFmt w:val="lowerRoman"/>
      <w:lvlText w:val="%9."/>
      <w:lvlJc w:val="left"/>
      <w:pPr>
        <w:ind w:left="61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E2F37CB"/>
    <w:multiLevelType w:val="hybridMultilevel"/>
    <w:tmpl w:val="27FA12D2"/>
    <w:styleLink w:val="Importovanstyl10"/>
    <w:lvl w:ilvl="0" w:tplc="518822B4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866E6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5C894C">
      <w:start w:val="1"/>
      <w:numFmt w:val="lowerRoman"/>
      <w:lvlText w:val="%3."/>
      <w:lvlJc w:val="left"/>
      <w:pPr>
        <w:ind w:left="180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20C15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70FF5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63580">
      <w:start w:val="1"/>
      <w:numFmt w:val="lowerRoman"/>
      <w:lvlText w:val="%6."/>
      <w:lvlJc w:val="left"/>
      <w:pPr>
        <w:ind w:left="39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50AB1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AC854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34974C">
      <w:start w:val="1"/>
      <w:numFmt w:val="lowerRoman"/>
      <w:lvlText w:val="%9."/>
      <w:lvlJc w:val="left"/>
      <w:pPr>
        <w:ind w:left="61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FC61F66"/>
    <w:multiLevelType w:val="hybridMultilevel"/>
    <w:tmpl w:val="E0B2A0B8"/>
    <w:numStyleLink w:val="Importovanstyl6"/>
  </w:abstractNum>
  <w:abstractNum w:abstractNumId="6">
    <w:nsid w:val="26E42659"/>
    <w:multiLevelType w:val="hybridMultilevel"/>
    <w:tmpl w:val="9AE02A9A"/>
    <w:styleLink w:val="Importovanstyl7"/>
    <w:lvl w:ilvl="0" w:tplc="B726AE2A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70FEA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34365A">
      <w:start w:val="1"/>
      <w:numFmt w:val="lowerRoman"/>
      <w:lvlText w:val="%3."/>
      <w:lvlJc w:val="left"/>
      <w:pPr>
        <w:ind w:left="180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65E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9A730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F0B29C">
      <w:start w:val="1"/>
      <w:numFmt w:val="lowerRoman"/>
      <w:lvlText w:val="%6."/>
      <w:lvlJc w:val="left"/>
      <w:pPr>
        <w:ind w:left="39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7CAD1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184D3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2A53CA">
      <w:start w:val="1"/>
      <w:numFmt w:val="lowerRoman"/>
      <w:lvlText w:val="%9."/>
      <w:lvlJc w:val="left"/>
      <w:pPr>
        <w:ind w:left="61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8131202"/>
    <w:multiLevelType w:val="hybridMultilevel"/>
    <w:tmpl w:val="9AE02A9A"/>
    <w:numStyleLink w:val="Importovanstyl7"/>
  </w:abstractNum>
  <w:abstractNum w:abstractNumId="8">
    <w:nsid w:val="2A512AD1"/>
    <w:multiLevelType w:val="hybridMultilevel"/>
    <w:tmpl w:val="B7803C1A"/>
    <w:numStyleLink w:val="Importovanstyl4"/>
  </w:abstractNum>
  <w:abstractNum w:abstractNumId="9">
    <w:nsid w:val="333D5EEB"/>
    <w:multiLevelType w:val="hybridMultilevel"/>
    <w:tmpl w:val="73E46A98"/>
    <w:numStyleLink w:val="Importovanstyl9"/>
  </w:abstractNum>
  <w:abstractNum w:abstractNumId="10">
    <w:nsid w:val="33435C0F"/>
    <w:multiLevelType w:val="hybridMultilevel"/>
    <w:tmpl w:val="AD4CDC8E"/>
    <w:numStyleLink w:val="Importovanstyl3"/>
  </w:abstractNum>
  <w:abstractNum w:abstractNumId="11">
    <w:nsid w:val="482A286B"/>
    <w:multiLevelType w:val="hybridMultilevel"/>
    <w:tmpl w:val="27FA12D2"/>
    <w:numStyleLink w:val="Importovanstyl10"/>
  </w:abstractNum>
  <w:abstractNum w:abstractNumId="12">
    <w:nsid w:val="4FD028E4"/>
    <w:multiLevelType w:val="hybridMultilevel"/>
    <w:tmpl w:val="C2E8CB84"/>
    <w:styleLink w:val="Importovanstyl8"/>
    <w:lvl w:ilvl="0" w:tplc="052E2C38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E87112">
      <w:start w:val="1"/>
      <w:numFmt w:val="bullet"/>
      <w:lvlText w:val="o"/>
      <w:lvlJc w:val="left"/>
      <w:pPr>
        <w:ind w:left="150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661BCC">
      <w:start w:val="1"/>
      <w:numFmt w:val="bullet"/>
      <w:lvlText w:val="▪"/>
      <w:lvlJc w:val="left"/>
      <w:pPr>
        <w:ind w:left="22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5C3CE6">
      <w:start w:val="1"/>
      <w:numFmt w:val="bullet"/>
      <w:lvlText w:val="•"/>
      <w:lvlJc w:val="left"/>
      <w:pPr>
        <w:ind w:left="29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6C6062">
      <w:start w:val="1"/>
      <w:numFmt w:val="bullet"/>
      <w:lvlText w:val="o"/>
      <w:lvlJc w:val="left"/>
      <w:pPr>
        <w:ind w:left="36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C26C48">
      <w:start w:val="1"/>
      <w:numFmt w:val="bullet"/>
      <w:lvlText w:val="▪"/>
      <w:lvlJc w:val="left"/>
      <w:pPr>
        <w:ind w:left="43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E0ECC6">
      <w:start w:val="1"/>
      <w:numFmt w:val="bullet"/>
      <w:lvlText w:val="•"/>
      <w:lvlJc w:val="left"/>
      <w:pPr>
        <w:ind w:left="510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5E87E2">
      <w:start w:val="1"/>
      <w:numFmt w:val="bullet"/>
      <w:lvlText w:val="o"/>
      <w:lvlJc w:val="left"/>
      <w:pPr>
        <w:ind w:left="58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82111A">
      <w:start w:val="1"/>
      <w:numFmt w:val="bullet"/>
      <w:lvlText w:val="▪"/>
      <w:lvlJc w:val="left"/>
      <w:pPr>
        <w:ind w:left="65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50701A1B"/>
    <w:multiLevelType w:val="hybridMultilevel"/>
    <w:tmpl w:val="82BC013A"/>
    <w:styleLink w:val="Importovanstyl2"/>
    <w:lvl w:ilvl="0" w:tplc="75E66BEC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7D4F0E0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460C6CE">
      <w:start w:val="1"/>
      <w:numFmt w:val="lowerRoman"/>
      <w:lvlText w:val="%3."/>
      <w:lvlJc w:val="left"/>
      <w:pPr>
        <w:ind w:left="25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EA2006C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F40F076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37CD580">
      <w:start w:val="1"/>
      <w:numFmt w:val="lowerRoman"/>
      <w:lvlText w:val="%6."/>
      <w:lvlJc w:val="left"/>
      <w:pPr>
        <w:ind w:left="46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912ADA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EADB58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3427894">
      <w:start w:val="1"/>
      <w:numFmt w:val="lowerRoman"/>
      <w:lvlText w:val="%9."/>
      <w:lvlJc w:val="left"/>
      <w:pPr>
        <w:ind w:left="684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6413743F"/>
    <w:multiLevelType w:val="hybridMultilevel"/>
    <w:tmpl w:val="B7803C1A"/>
    <w:styleLink w:val="Importovanstyl4"/>
    <w:lvl w:ilvl="0" w:tplc="0F5A33D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7465A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769EF0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503A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266F9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3A070A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3AA61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E8517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DA3232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65995DB2"/>
    <w:multiLevelType w:val="hybridMultilevel"/>
    <w:tmpl w:val="73E46A98"/>
    <w:styleLink w:val="Importovanstyl9"/>
    <w:lvl w:ilvl="0" w:tplc="E7764ADE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3CADF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92383A">
      <w:start w:val="1"/>
      <w:numFmt w:val="lowerRoman"/>
      <w:lvlText w:val="%3."/>
      <w:lvlJc w:val="left"/>
      <w:pPr>
        <w:ind w:left="180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DAD8A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28F03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F2CDB6">
      <w:start w:val="1"/>
      <w:numFmt w:val="lowerRoman"/>
      <w:lvlText w:val="%6."/>
      <w:lvlJc w:val="left"/>
      <w:pPr>
        <w:ind w:left="39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D2B04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2889E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347B10">
      <w:start w:val="1"/>
      <w:numFmt w:val="lowerRoman"/>
      <w:lvlText w:val="%9."/>
      <w:lvlJc w:val="left"/>
      <w:pPr>
        <w:ind w:left="61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6D4B299C"/>
    <w:multiLevelType w:val="hybridMultilevel"/>
    <w:tmpl w:val="C2E8CB84"/>
    <w:numStyleLink w:val="Importovanstyl8"/>
  </w:abstractNum>
  <w:abstractNum w:abstractNumId="17">
    <w:nsid w:val="6EC55851"/>
    <w:multiLevelType w:val="hybridMultilevel"/>
    <w:tmpl w:val="1AFA636A"/>
    <w:numStyleLink w:val="Importovanstyl1"/>
  </w:abstractNum>
  <w:abstractNum w:abstractNumId="18">
    <w:nsid w:val="731B1FBB"/>
    <w:multiLevelType w:val="hybridMultilevel"/>
    <w:tmpl w:val="E6A288D8"/>
    <w:styleLink w:val="Importovanstyl5"/>
    <w:lvl w:ilvl="0" w:tplc="5C68561C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0033D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724DE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6401C4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0A08F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3C8BF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482882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CC410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02454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7B717442"/>
    <w:multiLevelType w:val="hybridMultilevel"/>
    <w:tmpl w:val="82BC013A"/>
    <w:numStyleLink w:val="Importovanstyl2"/>
  </w:abstractNum>
  <w:num w:numId="1">
    <w:abstractNumId w:val="2"/>
  </w:num>
  <w:num w:numId="2">
    <w:abstractNumId w:val="17"/>
    <w:lvlOverride w:ilvl="0">
      <w:lvl w:ilvl="0" w:tplc="85801A64">
        <w:start w:val="1"/>
        <w:numFmt w:val="decimal"/>
        <w:lvlText w:val="%1)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3"/>
  </w:num>
  <w:num w:numId="4">
    <w:abstractNumId w:val="19"/>
  </w:num>
  <w:num w:numId="5">
    <w:abstractNumId w:val="3"/>
  </w:num>
  <w:num w:numId="6">
    <w:abstractNumId w:val="10"/>
  </w:num>
  <w:num w:numId="7">
    <w:abstractNumId w:val="14"/>
  </w:num>
  <w:num w:numId="8">
    <w:abstractNumId w:val="8"/>
  </w:num>
  <w:num w:numId="9">
    <w:abstractNumId w:val="10"/>
    <w:lvlOverride w:ilvl="0">
      <w:startOverride w:val="3"/>
    </w:lvlOverride>
  </w:num>
  <w:num w:numId="10">
    <w:abstractNumId w:val="18"/>
  </w:num>
  <w:num w:numId="11">
    <w:abstractNumId w:val="1"/>
  </w:num>
  <w:num w:numId="12">
    <w:abstractNumId w:val="0"/>
  </w:num>
  <w:num w:numId="13">
    <w:abstractNumId w:val="5"/>
  </w:num>
  <w:num w:numId="14">
    <w:abstractNumId w:val="6"/>
  </w:num>
  <w:num w:numId="15">
    <w:abstractNumId w:val="7"/>
  </w:num>
  <w:num w:numId="16">
    <w:abstractNumId w:val="12"/>
  </w:num>
  <w:num w:numId="17">
    <w:abstractNumId w:val="16"/>
  </w:num>
  <w:num w:numId="18">
    <w:abstractNumId w:val="15"/>
  </w:num>
  <w:num w:numId="19">
    <w:abstractNumId w:val="9"/>
  </w:num>
  <w:num w:numId="20">
    <w:abstractNumId w:val="4"/>
  </w:num>
  <w:num w:numId="21">
    <w:abstractNumId w:val="1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453"/>
    <w:rsid w:val="009C1453"/>
    <w:rsid w:val="00FE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1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rsid w:val="009C145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numbering" w:customStyle="1" w:styleId="Importovanstyl1">
    <w:name w:val="Importovaný styl 1"/>
    <w:rsid w:val="009C1453"/>
    <w:pPr>
      <w:numPr>
        <w:numId w:val="1"/>
      </w:numPr>
    </w:pPr>
  </w:style>
  <w:style w:type="numbering" w:customStyle="1" w:styleId="Importovanstyl2">
    <w:name w:val="Importovaný styl 2"/>
    <w:rsid w:val="009C1453"/>
    <w:pPr>
      <w:numPr>
        <w:numId w:val="3"/>
      </w:numPr>
    </w:pPr>
  </w:style>
  <w:style w:type="numbering" w:customStyle="1" w:styleId="Importovanstyl3">
    <w:name w:val="Importovaný styl 3"/>
    <w:rsid w:val="009C1453"/>
    <w:pPr>
      <w:numPr>
        <w:numId w:val="5"/>
      </w:numPr>
    </w:pPr>
  </w:style>
  <w:style w:type="numbering" w:customStyle="1" w:styleId="Importovanstyl4">
    <w:name w:val="Importovaný styl 4"/>
    <w:rsid w:val="009C1453"/>
    <w:pPr>
      <w:numPr>
        <w:numId w:val="7"/>
      </w:numPr>
    </w:pPr>
  </w:style>
  <w:style w:type="numbering" w:customStyle="1" w:styleId="Importovanstyl5">
    <w:name w:val="Importovaný styl 5"/>
    <w:rsid w:val="009C1453"/>
    <w:pPr>
      <w:numPr>
        <w:numId w:val="10"/>
      </w:numPr>
    </w:pPr>
  </w:style>
  <w:style w:type="numbering" w:customStyle="1" w:styleId="Importovanstyl6">
    <w:name w:val="Importovaný styl 6"/>
    <w:rsid w:val="009C1453"/>
    <w:pPr>
      <w:numPr>
        <w:numId w:val="12"/>
      </w:numPr>
    </w:pPr>
  </w:style>
  <w:style w:type="numbering" w:customStyle="1" w:styleId="Importovanstyl7">
    <w:name w:val="Importovaný styl 7"/>
    <w:rsid w:val="009C1453"/>
    <w:pPr>
      <w:numPr>
        <w:numId w:val="14"/>
      </w:numPr>
    </w:pPr>
  </w:style>
  <w:style w:type="numbering" w:customStyle="1" w:styleId="Importovanstyl8">
    <w:name w:val="Importovaný styl 8"/>
    <w:rsid w:val="009C1453"/>
    <w:pPr>
      <w:numPr>
        <w:numId w:val="16"/>
      </w:numPr>
    </w:pPr>
  </w:style>
  <w:style w:type="numbering" w:customStyle="1" w:styleId="Importovanstyl9">
    <w:name w:val="Importovaný styl 9"/>
    <w:rsid w:val="009C1453"/>
    <w:pPr>
      <w:numPr>
        <w:numId w:val="18"/>
      </w:numPr>
    </w:pPr>
  </w:style>
  <w:style w:type="numbering" w:customStyle="1" w:styleId="Importovanstyl10">
    <w:name w:val="Importovaný styl 10"/>
    <w:rsid w:val="009C1453"/>
    <w:pPr>
      <w:numPr>
        <w:numId w:val="2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1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rsid w:val="009C145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numbering" w:customStyle="1" w:styleId="Importovanstyl1">
    <w:name w:val="Importovaný styl 1"/>
    <w:rsid w:val="009C1453"/>
    <w:pPr>
      <w:numPr>
        <w:numId w:val="1"/>
      </w:numPr>
    </w:pPr>
  </w:style>
  <w:style w:type="numbering" w:customStyle="1" w:styleId="Importovanstyl2">
    <w:name w:val="Importovaný styl 2"/>
    <w:rsid w:val="009C1453"/>
    <w:pPr>
      <w:numPr>
        <w:numId w:val="3"/>
      </w:numPr>
    </w:pPr>
  </w:style>
  <w:style w:type="numbering" w:customStyle="1" w:styleId="Importovanstyl3">
    <w:name w:val="Importovaný styl 3"/>
    <w:rsid w:val="009C1453"/>
    <w:pPr>
      <w:numPr>
        <w:numId w:val="5"/>
      </w:numPr>
    </w:pPr>
  </w:style>
  <w:style w:type="numbering" w:customStyle="1" w:styleId="Importovanstyl4">
    <w:name w:val="Importovaný styl 4"/>
    <w:rsid w:val="009C1453"/>
    <w:pPr>
      <w:numPr>
        <w:numId w:val="7"/>
      </w:numPr>
    </w:pPr>
  </w:style>
  <w:style w:type="numbering" w:customStyle="1" w:styleId="Importovanstyl5">
    <w:name w:val="Importovaný styl 5"/>
    <w:rsid w:val="009C1453"/>
    <w:pPr>
      <w:numPr>
        <w:numId w:val="10"/>
      </w:numPr>
    </w:pPr>
  </w:style>
  <w:style w:type="numbering" w:customStyle="1" w:styleId="Importovanstyl6">
    <w:name w:val="Importovaný styl 6"/>
    <w:rsid w:val="009C1453"/>
    <w:pPr>
      <w:numPr>
        <w:numId w:val="12"/>
      </w:numPr>
    </w:pPr>
  </w:style>
  <w:style w:type="numbering" w:customStyle="1" w:styleId="Importovanstyl7">
    <w:name w:val="Importovaný styl 7"/>
    <w:rsid w:val="009C1453"/>
    <w:pPr>
      <w:numPr>
        <w:numId w:val="14"/>
      </w:numPr>
    </w:pPr>
  </w:style>
  <w:style w:type="numbering" w:customStyle="1" w:styleId="Importovanstyl8">
    <w:name w:val="Importovaný styl 8"/>
    <w:rsid w:val="009C1453"/>
    <w:pPr>
      <w:numPr>
        <w:numId w:val="16"/>
      </w:numPr>
    </w:pPr>
  </w:style>
  <w:style w:type="numbering" w:customStyle="1" w:styleId="Importovanstyl9">
    <w:name w:val="Importovaný styl 9"/>
    <w:rsid w:val="009C1453"/>
    <w:pPr>
      <w:numPr>
        <w:numId w:val="18"/>
      </w:numPr>
    </w:pPr>
  </w:style>
  <w:style w:type="numbering" w:customStyle="1" w:styleId="Importovanstyl10">
    <w:name w:val="Importovaný styl 10"/>
    <w:rsid w:val="009C1453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Pavlasová</dc:creator>
  <cp:lastModifiedBy>Markéta Pavlasová</cp:lastModifiedBy>
  <cp:revision>1</cp:revision>
  <dcterms:created xsi:type="dcterms:W3CDTF">2023-12-14T08:15:00Z</dcterms:created>
  <dcterms:modified xsi:type="dcterms:W3CDTF">2023-12-14T08:15:00Z</dcterms:modified>
</cp:coreProperties>
</file>