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A88B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E43A88C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5E43A88D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5E43A88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14:paraId="5E43A8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5E43A89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E43A891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E43A892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5E43A893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E43A896" w14:textId="6E9D0362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764B0D">
        <w:rPr>
          <w:rFonts w:ascii="Arial" w:hAnsi="Arial" w:cs="Arial"/>
          <w:sz w:val="20"/>
          <w:szCs w:val="20"/>
        </w:rPr>
        <w:t>/ od Městského úřadu Brušperk</w:t>
      </w:r>
      <w:bookmarkStart w:id="0" w:name="_GoBack"/>
      <w:bookmarkEnd w:id="0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E43A897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E43A898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E43A899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5E43A89A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5E43A89B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5E43A89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8AD" wp14:editId="5E43A8AE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91EB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E43A89D" w14:textId="77777777" w:rsidR="00112F04" w:rsidRPr="00112F04" w:rsidRDefault="00112F04">
      <w:pPr>
        <w:rPr>
          <w:sz w:val="20"/>
          <w:szCs w:val="20"/>
        </w:rPr>
      </w:pPr>
    </w:p>
    <w:p w14:paraId="5E43A89E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5E43A89F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5E43A8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9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E43A8AA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5E43A8AB" w14:textId="4892D7F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5E43A8A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4B0D"/>
    <w:rsid w:val="00765C20"/>
    <w:rsid w:val="008C2306"/>
    <w:rsid w:val="00906AA9"/>
    <w:rsid w:val="009522B5"/>
    <w:rsid w:val="00A260B4"/>
    <w:rsid w:val="00A41BA5"/>
    <w:rsid w:val="00A777D8"/>
    <w:rsid w:val="00CD17A0"/>
    <w:rsid w:val="00D07E4E"/>
    <w:rsid w:val="00D94A3A"/>
    <w:rsid w:val="00E82A91"/>
    <w:rsid w:val="00ED48F3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88B"/>
  <w15:docId w15:val="{3BA2DBE2-C923-4929-AB5A-15E4BCA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Petra Kopčáková</cp:lastModifiedBy>
  <cp:revision>3</cp:revision>
  <cp:lastPrinted>2013-08-28T13:46:00Z</cp:lastPrinted>
  <dcterms:created xsi:type="dcterms:W3CDTF">2021-06-14T14:46:00Z</dcterms:created>
  <dcterms:modified xsi:type="dcterms:W3CDTF">2021-06-14T14:46:00Z</dcterms:modified>
</cp:coreProperties>
</file>