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49" w:rsidRDefault="007F4C49">
      <w:pPr>
        <w:jc w:val="both"/>
        <w:rPr>
          <w:sz w:val="22"/>
          <w:szCs w:val="22"/>
        </w:rPr>
      </w:pPr>
      <w:bookmarkStart w:id="0" w:name="_GoBack"/>
      <w:bookmarkEnd w:id="0"/>
    </w:p>
    <w:p w:rsidR="00CE2C40" w:rsidRPr="007F4C49" w:rsidRDefault="009220B0">
      <w:pPr>
        <w:jc w:val="both"/>
        <w:rPr>
          <w:sz w:val="22"/>
          <w:szCs w:val="22"/>
        </w:rPr>
      </w:pPr>
      <w:r w:rsidRPr="007F4C49">
        <w:rPr>
          <w:sz w:val="22"/>
          <w:szCs w:val="22"/>
        </w:rPr>
        <w:t xml:space="preserve">Městský </w:t>
      </w:r>
      <w:proofErr w:type="spellStart"/>
      <w:r w:rsidRPr="007F4C49">
        <w:rPr>
          <w:sz w:val="22"/>
          <w:szCs w:val="22"/>
        </w:rPr>
        <w:t>úř</w:t>
      </w:r>
      <w:proofErr w:type="spellEnd"/>
      <w:r w:rsidRPr="007F4C49">
        <w:rPr>
          <w:sz w:val="22"/>
          <w:szCs w:val="22"/>
          <w:lang w:val="en-US"/>
        </w:rPr>
        <w:t xml:space="preserve">ad </w:t>
      </w:r>
      <w:proofErr w:type="spellStart"/>
      <w:r w:rsidRPr="007F4C49">
        <w:rPr>
          <w:sz w:val="22"/>
          <w:szCs w:val="22"/>
          <w:lang w:val="en-US"/>
        </w:rPr>
        <w:t>Bru</w:t>
      </w:r>
      <w:proofErr w:type="spellEnd"/>
      <w:r w:rsidRPr="007F4C49">
        <w:rPr>
          <w:sz w:val="22"/>
          <w:szCs w:val="22"/>
        </w:rPr>
        <w:t>š</w:t>
      </w:r>
      <w:r w:rsidRPr="007F4C49">
        <w:rPr>
          <w:sz w:val="22"/>
          <w:szCs w:val="22"/>
          <w:lang w:val="nl-NL"/>
        </w:rPr>
        <w:t>perk</w:t>
      </w:r>
    </w:p>
    <w:p w:rsidR="00CE2C40" w:rsidRPr="007F4C49" w:rsidRDefault="004C3C32">
      <w:pPr>
        <w:jc w:val="both"/>
        <w:rPr>
          <w:sz w:val="22"/>
          <w:szCs w:val="22"/>
        </w:rPr>
      </w:pPr>
      <w:r w:rsidRPr="007F4C49">
        <w:rPr>
          <w:sz w:val="22"/>
          <w:szCs w:val="22"/>
        </w:rPr>
        <w:t>K n</w:t>
      </w:r>
      <w:r w:rsidR="009220B0" w:rsidRPr="007F4C49">
        <w:rPr>
          <w:sz w:val="22"/>
          <w:szCs w:val="22"/>
        </w:rPr>
        <w:t>áměstí 22</w:t>
      </w:r>
    </w:p>
    <w:p w:rsidR="00CE2C40" w:rsidRPr="007F4C49" w:rsidRDefault="009220B0">
      <w:pPr>
        <w:jc w:val="both"/>
        <w:rPr>
          <w:sz w:val="22"/>
          <w:szCs w:val="22"/>
        </w:rPr>
      </w:pPr>
      <w:r w:rsidRPr="007F4C49">
        <w:rPr>
          <w:sz w:val="22"/>
          <w:szCs w:val="22"/>
          <w:lang w:val="de-DE"/>
        </w:rPr>
        <w:t xml:space="preserve">739 44  </w:t>
      </w:r>
      <w:proofErr w:type="spellStart"/>
      <w:r w:rsidRPr="007F4C49">
        <w:rPr>
          <w:sz w:val="22"/>
          <w:szCs w:val="22"/>
          <w:lang w:val="de-DE"/>
        </w:rPr>
        <w:t>Bru</w:t>
      </w:r>
      <w:proofErr w:type="spellEnd"/>
      <w:r w:rsidRPr="007F4C49">
        <w:rPr>
          <w:sz w:val="22"/>
          <w:szCs w:val="22"/>
        </w:rPr>
        <w:t>š</w:t>
      </w:r>
      <w:r w:rsidRPr="007F4C49">
        <w:rPr>
          <w:sz w:val="22"/>
          <w:szCs w:val="22"/>
          <w:lang w:val="nl-NL"/>
        </w:rPr>
        <w:t>perk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</w:t>
      </w:r>
      <w:r>
        <w:rPr>
          <w:b/>
          <w:bCs/>
          <w:sz w:val="28"/>
          <w:szCs w:val="28"/>
          <w:lang w:val="pt-PT"/>
        </w:rPr>
        <w:t>DOST O PRON</w:t>
      </w:r>
      <w:r>
        <w:rPr>
          <w:b/>
          <w:bCs/>
          <w:sz w:val="28"/>
          <w:szCs w:val="28"/>
        </w:rPr>
        <w:t>ÁJEM OBECNÍ</w:t>
      </w:r>
      <w:r>
        <w:rPr>
          <w:b/>
          <w:bCs/>
          <w:sz w:val="28"/>
          <w:szCs w:val="28"/>
          <w:lang w:val="en-US"/>
        </w:rPr>
        <w:t>HO BYTU</w:t>
      </w:r>
    </w:p>
    <w:p w:rsidR="00CE2C40" w:rsidRDefault="00CE2C40">
      <w:pPr>
        <w:jc w:val="center"/>
        <w:rPr>
          <w:b/>
          <w:bCs/>
          <w:sz w:val="28"/>
          <w:szCs w:val="28"/>
        </w:rPr>
      </w:pPr>
    </w:p>
    <w:p w:rsidR="00CE2C40" w:rsidRDefault="009220B0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(Vyplňujte hůlkovým písmem a platné odpovědi označte křížkem)</w:t>
      </w:r>
    </w:p>
    <w:p w:rsidR="00CE2C40" w:rsidRDefault="00CE2C40">
      <w:pPr>
        <w:jc w:val="center"/>
        <w:rPr>
          <w:b/>
          <w:bCs/>
          <w:sz w:val="28"/>
          <w:szCs w:val="28"/>
        </w:rPr>
      </w:pPr>
    </w:p>
    <w:p w:rsidR="00CE2C40" w:rsidRDefault="00CE2C40">
      <w:pPr>
        <w:jc w:val="center"/>
        <w:rPr>
          <w:b/>
          <w:bCs/>
          <w:sz w:val="28"/>
          <w:szCs w:val="28"/>
        </w:rPr>
      </w:pPr>
    </w:p>
    <w:p w:rsidR="00CE2C40" w:rsidRDefault="009220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Nová žádost</w:t>
      </w:r>
    </w:p>
    <w:p w:rsidR="00CE2C40" w:rsidRDefault="009220B0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Obnovení žádosti</w:t>
      </w:r>
    </w:p>
    <w:p w:rsidR="00CE2C40" w:rsidRDefault="00CE2C40">
      <w:pPr>
        <w:jc w:val="both"/>
        <w:rPr>
          <w:b/>
          <w:bCs/>
          <w:sz w:val="28"/>
          <w:szCs w:val="28"/>
        </w:rPr>
      </w:pPr>
    </w:p>
    <w:p w:rsidR="00257A77" w:rsidRDefault="00257A77">
      <w:pPr>
        <w:jc w:val="both"/>
        <w:rPr>
          <w:b/>
          <w:bCs/>
          <w:sz w:val="28"/>
          <w:szCs w:val="28"/>
        </w:rPr>
      </w:pPr>
    </w:p>
    <w:p w:rsidR="00257A77" w:rsidRDefault="00257A77">
      <w:pPr>
        <w:jc w:val="both"/>
        <w:rPr>
          <w:b/>
          <w:bCs/>
          <w:sz w:val="28"/>
          <w:szCs w:val="28"/>
        </w:rPr>
      </w:pPr>
    </w:p>
    <w:p w:rsidR="00CE2C40" w:rsidRDefault="009220B0">
      <w:pPr>
        <w:jc w:val="both"/>
      </w:pPr>
      <w:r>
        <w:rPr>
          <w:b/>
          <w:bCs/>
        </w:rPr>
        <w:t>1</w:t>
      </w:r>
      <w:r>
        <w:t xml:space="preserve">. Příjmení a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rPr>
          <w:lang w:val="it-IT"/>
        </w:rPr>
        <w:t xml:space="preserve">no </w:t>
      </w:r>
      <w:r>
        <w:t>žadatele:…………………………………………………………………</w:t>
      </w:r>
    </w:p>
    <w:p w:rsidR="00CE2C40" w:rsidRDefault="009220B0">
      <w:pPr>
        <w:jc w:val="both"/>
      </w:pPr>
      <w:r>
        <w:t>Rodné čí</w:t>
      </w:r>
      <w:r>
        <w:rPr>
          <w:lang w:val="it-IT"/>
        </w:rPr>
        <w:t>slo:</w:t>
      </w:r>
      <w:r>
        <w:t>……………………………………</w:t>
      </w:r>
      <w:proofErr w:type="gramStart"/>
      <w:r>
        <w:t>…..Stav</w:t>
      </w:r>
      <w:proofErr w:type="gramEnd"/>
      <w:r>
        <w:t>:……………………………………..</w:t>
      </w:r>
    </w:p>
    <w:p w:rsidR="00CE2C40" w:rsidRDefault="009220B0">
      <w:pPr>
        <w:jc w:val="both"/>
      </w:pPr>
      <w:r>
        <w:t xml:space="preserve">Adresa </w:t>
      </w:r>
      <w:proofErr w:type="spellStart"/>
      <w:r>
        <w:t>trv</w:t>
      </w:r>
      <w:proofErr w:type="spellEnd"/>
      <w:r>
        <w:t xml:space="preserve">. pobytu dle </w:t>
      </w:r>
      <w:proofErr w:type="gramStart"/>
      <w:r>
        <w:t>OP</w:t>
      </w:r>
      <w:proofErr w:type="gramEnd"/>
      <w:r>
        <w:t>:………………………………………………………………………</w:t>
      </w:r>
    </w:p>
    <w:p w:rsidR="00CE2C40" w:rsidRDefault="009220B0">
      <w:pPr>
        <w:jc w:val="both"/>
      </w:pPr>
      <w:r>
        <w:t xml:space="preserve">Adresa pro zasílání pošty, </w:t>
      </w:r>
      <w:proofErr w:type="spellStart"/>
      <w:r>
        <w:t>vč</w:t>
      </w:r>
      <w:proofErr w:type="spellEnd"/>
      <w:r>
        <w:rPr>
          <w:lang w:val="fr-FR"/>
        </w:rPr>
        <w:t>. PS</w:t>
      </w:r>
      <w:r>
        <w:t xml:space="preserve">Č (pokud se liší od </w:t>
      </w:r>
      <w:proofErr w:type="spellStart"/>
      <w:r>
        <w:t>trv</w:t>
      </w:r>
      <w:proofErr w:type="spellEnd"/>
      <w:r>
        <w:t>. bydliště):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</w:t>
      </w:r>
    </w:p>
    <w:p w:rsidR="00CE2C40" w:rsidRDefault="009220B0">
      <w:pPr>
        <w:jc w:val="both"/>
      </w:pPr>
      <w:r>
        <w:t>Jiný kontaktní úda</w:t>
      </w:r>
      <w:r w:rsidR="00343466">
        <w:t xml:space="preserve">j pro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urychlen</w:t>
      </w:r>
      <w:r w:rsidR="00343466">
        <w:rPr>
          <w:lang w:val="fr-FR"/>
        </w:rPr>
        <w:t>í</w:t>
      </w:r>
      <w:r>
        <w:rPr>
          <w:lang w:val="fr-FR"/>
        </w:rPr>
        <w:t xml:space="preserve"> </w:t>
      </w:r>
      <w:r>
        <w:t>předání informace ze strany úřadu: e-mail, tel. čí</w:t>
      </w:r>
      <w:r>
        <w:rPr>
          <w:lang w:val="it-IT"/>
        </w:rPr>
        <w:t>slo:</w:t>
      </w:r>
      <w:r>
        <w:t>…………………………………………………………………………………………</w:t>
      </w:r>
      <w:proofErr w:type="gramStart"/>
      <w:r>
        <w:t>…..</w:t>
      </w:r>
      <w:proofErr w:type="gramEnd"/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t>2.</w:t>
      </w:r>
      <w:r>
        <w:t xml:space="preserve"> Zaměstnavatel a adresa zaměstnavatele, OSVČ, ÚP, důchodce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9220B0">
      <w:pPr>
        <w:jc w:val="both"/>
      </w:pPr>
      <w:proofErr w:type="gramStart"/>
      <w:r>
        <w:t>Zaměstnán(a) jako</w:t>
      </w:r>
      <w:proofErr w:type="gramEnd"/>
      <w:r>
        <w:t>:………………………………………………………………………………</w:t>
      </w:r>
    </w:p>
    <w:p w:rsidR="00CE2C40" w:rsidRDefault="009220B0">
      <w:pPr>
        <w:jc w:val="both"/>
      </w:pPr>
      <w:r>
        <w:t>Zdroj obživy:</w:t>
      </w:r>
    </w:p>
    <w:p w:rsidR="00CE2C40" w:rsidRDefault="009220B0">
      <w:pPr>
        <w:numPr>
          <w:ilvl w:val="0"/>
          <w:numId w:val="3"/>
        </w:numPr>
        <w:jc w:val="both"/>
      </w:pPr>
      <w:r>
        <w:t>pravidelná mzda</w:t>
      </w:r>
    </w:p>
    <w:p w:rsidR="00CE2C40" w:rsidRDefault="009220B0">
      <w:pPr>
        <w:numPr>
          <w:ilvl w:val="0"/>
          <w:numId w:val="3"/>
        </w:numPr>
        <w:jc w:val="both"/>
      </w:pPr>
      <w:r>
        <w:t>sociální dávky</w:t>
      </w:r>
    </w:p>
    <w:p w:rsidR="00CE2C40" w:rsidRDefault="009220B0">
      <w:pPr>
        <w:numPr>
          <w:ilvl w:val="0"/>
          <w:numId w:val="3"/>
        </w:numPr>
        <w:jc w:val="both"/>
      </w:pPr>
      <w:r>
        <w:t>bez stálého příjmu</w:t>
      </w:r>
    </w:p>
    <w:p w:rsidR="00CE2C40" w:rsidRDefault="009220B0">
      <w:pPr>
        <w:numPr>
          <w:ilvl w:val="0"/>
          <w:numId w:val="3"/>
        </w:numPr>
        <w:jc w:val="both"/>
      </w:pPr>
      <w:r>
        <w:t xml:space="preserve">veden na </w:t>
      </w:r>
      <w:proofErr w:type="gramStart"/>
      <w:r>
        <w:t>ÚP</w:t>
      </w:r>
      <w:proofErr w:type="gramEnd"/>
    </w:p>
    <w:p w:rsidR="00CE2C40" w:rsidRDefault="009220B0">
      <w:pPr>
        <w:numPr>
          <w:ilvl w:val="0"/>
          <w:numId w:val="3"/>
        </w:numPr>
        <w:jc w:val="both"/>
      </w:pPr>
      <w:r>
        <w:t>MD, RD</w:t>
      </w:r>
    </w:p>
    <w:p w:rsidR="00CE2C40" w:rsidRDefault="009220B0">
      <w:pPr>
        <w:numPr>
          <w:ilvl w:val="0"/>
          <w:numId w:val="3"/>
        </w:numPr>
        <w:jc w:val="both"/>
      </w:pPr>
      <w:r>
        <w:t>starobní/invalidní důchod I, II, III st.</w:t>
      </w:r>
    </w:p>
    <w:p w:rsidR="00CE2C40" w:rsidRDefault="009220B0">
      <w:pPr>
        <w:jc w:val="both"/>
      </w:pPr>
      <w:r>
        <w:t>Pokud nemáte žádný příjem, uveďte zde důvod:……………………………………………….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t>3.</w:t>
      </w:r>
      <w:r>
        <w:t xml:space="preserve"> Osobní údaje manžela/manželky případně jiné osoby, které uzavřením nájemní smlouvy vznikne smluvně právo společného nájmu:</w:t>
      </w:r>
    </w:p>
    <w:p w:rsidR="00CE2C40" w:rsidRDefault="009220B0">
      <w:pPr>
        <w:jc w:val="both"/>
      </w:pPr>
      <w:r>
        <w:t>Jméno a příjmení:…………………………………………</w:t>
      </w:r>
      <w:proofErr w:type="gramStart"/>
      <w:r>
        <w:t>…..Rodné</w:t>
      </w:r>
      <w:proofErr w:type="gramEnd"/>
      <w:r>
        <w:t xml:space="preserve"> číslo:…………………..</w:t>
      </w:r>
    </w:p>
    <w:p w:rsidR="00CE2C40" w:rsidRDefault="009220B0">
      <w:pPr>
        <w:jc w:val="both"/>
      </w:pPr>
      <w:r>
        <w:t>Vztah k žadateli:………………………</w:t>
      </w:r>
      <w:proofErr w:type="gramStart"/>
      <w:r>
        <w:t>…..Trvalé</w:t>
      </w:r>
      <w:proofErr w:type="gramEnd"/>
      <w:r>
        <w:t xml:space="preserve"> bydliště:……………………………………</w:t>
      </w:r>
    </w:p>
    <w:p w:rsidR="00CE2C40" w:rsidRDefault="009220B0">
      <w:pPr>
        <w:jc w:val="both"/>
      </w:pPr>
      <w:r>
        <w:t>Zaměstnání a adresa zaměstnavatele:………………………………………………………</w:t>
      </w:r>
      <w:proofErr w:type="gramStart"/>
      <w:r>
        <w:t>…..</w:t>
      </w:r>
      <w:proofErr w:type="gramEnd"/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lastRenderedPageBreak/>
        <w:t>4.</w:t>
      </w:r>
      <w:r>
        <w:t xml:space="preserve"> </w:t>
      </w:r>
      <w:proofErr w:type="spellStart"/>
      <w:r>
        <w:t>Dě</w:t>
      </w:r>
      <w:proofErr w:type="spellEnd"/>
      <w:r>
        <w:rPr>
          <w:lang w:val="it-IT"/>
        </w:rPr>
        <w:t xml:space="preserve">ti </w:t>
      </w:r>
      <w:r>
        <w:t xml:space="preserve">žadatele: </w:t>
      </w:r>
      <w:r w:rsidR="00343466">
        <w:t>p</w:t>
      </w:r>
      <w:r>
        <w:t xml:space="preserve">říjmení, </w:t>
      </w:r>
      <w:proofErr w:type="spellStart"/>
      <w:r>
        <w:t>jm</w:t>
      </w:r>
      <w:proofErr w:type="spellEnd"/>
      <w:r>
        <w:rPr>
          <w:lang w:val="fr-FR"/>
        </w:rPr>
        <w:t>é</w:t>
      </w:r>
      <w:r>
        <w:t>no, datum narození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t xml:space="preserve">5. </w:t>
      </w:r>
      <w:r>
        <w:t>Současné bytové poměry žadatele:</w:t>
      </w:r>
    </w:p>
    <w:p w:rsidR="00CE2C40" w:rsidRDefault="009220B0">
      <w:pPr>
        <w:jc w:val="both"/>
      </w:pPr>
      <w:r>
        <w:t>Velikost bytu:……………………………………………………………………………………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u rodičů/dětí ve společné domácnosti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nájemní byt - nájemní smlouva do dne……………….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po rozvodu ve sp</w:t>
      </w:r>
      <w:r w:rsidR="00343466">
        <w:t>o</w:t>
      </w:r>
      <w:r>
        <w:t>lečném bytě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jiné (sdělte jaké):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t>6.</w:t>
      </w:r>
      <w:r>
        <w:t xml:space="preserve"> Osamělý rodič s dítětem: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ano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ne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b/>
          <w:bCs/>
        </w:rPr>
        <w:t>7.</w:t>
      </w:r>
      <w:r>
        <w:t xml:space="preserve"> </w:t>
      </w:r>
      <w:proofErr w:type="spellStart"/>
      <w:r>
        <w:t>Podrobn</w:t>
      </w:r>
      <w:proofErr w:type="spellEnd"/>
      <w:r>
        <w:rPr>
          <w:lang w:val="fr-FR"/>
        </w:rPr>
        <w:t>é</w:t>
      </w:r>
      <w:r>
        <w:t xml:space="preserve"> zdůvodnění žádosti:………….…………………………………………………….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…………………………………………………………………………………………………..</w:t>
      </w:r>
    </w:p>
    <w:p w:rsidR="00CE2C40" w:rsidRDefault="009220B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2C40" w:rsidRDefault="00CE2C40">
      <w:pPr>
        <w:jc w:val="both"/>
      </w:pPr>
    </w:p>
    <w:p w:rsidR="00CE2C40" w:rsidRDefault="009220B0">
      <w:pPr>
        <w:jc w:val="both"/>
      </w:pPr>
      <w:r>
        <w:t>Přílohy: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Fotokopie nájemní smlouvy</w:t>
      </w:r>
    </w:p>
    <w:p w:rsidR="00CE2C40" w:rsidRDefault="009220B0">
      <w:pPr>
        <w:numPr>
          <w:ilvl w:val="0"/>
          <w:numId w:val="4"/>
        </w:numPr>
        <w:jc w:val="both"/>
      </w:pPr>
      <w:r>
        <w:t xml:space="preserve"> Rozhodnutí o rozvodu manželství</w:t>
      </w:r>
    </w:p>
    <w:p w:rsidR="00CE2C40" w:rsidRDefault="00CE2C40">
      <w:pPr>
        <w:jc w:val="both"/>
      </w:pPr>
    </w:p>
    <w:p w:rsidR="00CE2C40" w:rsidRDefault="009220B0">
      <w:pPr>
        <w:jc w:val="both"/>
      </w:pPr>
      <w:r>
        <w:t>Prohlášení žadatele</w:t>
      </w:r>
    </w:p>
    <w:p w:rsidR="00CE2C40" w:rsidRDefault="009220B0">
      <w:pPr>
        <w:numPr>
          <w:ilvl w:val="0"/>
          <w:numId w:val="5"/>
        </w:numPr>
        <w:jc w:val="both"/>
      </w:pPr>
      <w:r>
        <w:t xml:space="preserve"> Prohlašuji, že nemám finanční či jiné závazky po lhůtě splatnosti vůči městu Brušperk.</w:t>
      </w:r>
    </w:p>
    <w:p w:rsidR="00CE2C40" w:rsidRDefault="009220B0">
      <w:pPr>
        <w:numPr>
          <w:ilvl w:val="0"/>
          <w:numId w:val="5"/>
        </w:numPr>
        <w:jc w:val="both"/>
      </w:pPr>
      <w:r>
        <w:t xml:space="preserve"> Prohlašuji tímto, že nemám vlastnické, spoluvlastnické nebo obdobné právo k bytu, ani k bytovému nebo rodinnému domu a nemám nájemní smlouvu na dobu neurčitou k žádnému bytu, a to ani manžel/</w:t>
      </w:r>
      <w:proofErr w:type="spellStart"/>
      <w:r>
        <w:t>ka</w:t>
      </w:r>
      <w:proofErr w:type="spellEnd"/>
      <w:r>
        <w:t xml:space="preserve"> nebo druh-družka-spolužadatel.</w:t>
      </w:r>
    </w:p>
    <w:p w:rsidR="00CE2C40" w:rsidRDefault="009220B0">
      <w:pPr>
        <w:numPr>
          <w:ilvl w:val="0"/>
          <w:numId w:val="5"/>
        </w:numPr>
        <w:jc w:val="both"/>
      </w:pPr>
      <w:r>
        <w:lastRenderedPageBreak/>
        <w:t xml:space="preserve">Prohlašuji, že jsem já ani nikdo ze spolužadatelů v </w:t>
      </w:r>
      <w:proofErr w:type="gramStart"/>
      <w:r>
        <w:t>posledních 5-ti</w:t>
      </w:r>
      <w:proofErr w:type="gramEnd"/>
      <w:r>
        <w:t xml:space="preserve"> letech neprodal (nedaroval) byt (v osobním vl</w:t>
      </w:r>
      <w:r w:rsidR="00012A9A">
        <w:t>astnictví, družstevní) nebo dům, pokud ano, zdůvodnění uvádím v bodě č. 7 této žádosti.</w:t>
      </w:r>
    </w:p>
    <w:p w:rsidR="00CE2C40" w:rsidRDefault="009220B0">
      <w:pPr>
        <w:numPr>
          <w:ilvl w:val="0"/>
          <w:numId w:val="5"/>
        </w:numPr>
        <w:jc w:val="both"/>
      </w:pPr>
      <w:r>
        <w:t xml:space="preserve">Prohlašuji, že mnou uvedené údaje jsou pravdivé a že jsem si </w:t>
      </w:r>
      <w:proofErr w:type="gramStart"/>
      <w:r>
        <w:t>vědom(a), že</w:t>
      </w:r>
      <w:proofErr w:type="gramEnd"/>
      <w:r>
        <w:t xml:space="preserve"> při uvedení nepravdivých nebo neúplných údajů bude tato žádost vyřazena ze seznamu žadatelů o byt.</w:t>
      </w:r>
    </w:p>
    <w:p w:rsidR="00257A77" w:rsidRDefault="009220B0" w:rsidP="00257A77">
      <w:pPr>
        <w:numPr>
          <w:ilvl w:val="0"/>
          <w:numId w:val="5"/>
        </w:numPr>
        <w:jc w:val="both"/>
      </w:pPr>
      <w:r>
        <w:t xml:space="preserve"> Prohlašuji, že jsem si </w:t>
      </w:r>
      <w:proofErr w:type="gramStart"/>
      <w:r>
        <w:t>vědom(a) povinnosti</w:t>
      </w:r>
      <w:proofErr w:type="gramEnd"/>
      <w:r>
        <w:t xml:space="preserve"> každoročně, vždy do 31. 3. následujícího roku po podání žádosti, prostřednictvím formuláře “Obnovení žádosti o byt” potvrdit, že na své žádosti trvám a osobní údaje</w:t>
      </w:r>
      <w:r w:rsidR="00257A77">
        <w:t xml:space="preserve"> uvedené v žádosti se nezměnily.</w:t>
      </w:r>
    </w:p>
    <w:p w:rsidR="00CE2C40" w:rsidRDefault="009220B0" w:rsidP="00257A77">
      <w:pPr>
        <w:numPr>
          <w:ilvl w:val="0"/>
          <w:numId w:val="5"/>
        </w:numPr>
        <w:jc w:val="both"/>
      </w:pPr>
      <w:r>
        <w:t>Souhlasím se zpracováním poskytnutých osobních údajů v souvislosti s vyřizováním této žádosti a případným uzavřením nájemní smlouvy ve smyslu zákona č. 101/2000 Sb. v platném znění, o ochraně osobních údajů a dle Nařízení Evropského parlamentu a Rady (EU) 2016/679 ze dne 27. dubna 2016 o ochraně fyzických osob v souvislosti se zpracováním osobních údajů a o volném pohybu těchto údajů (GDPR).</w:t>
      </w:r>
    </w:p>
    <w:p w:rsidR="00CE2C40" w:rsidRDefault="00CE2C40">
      <w:pPr>
        <w:jc w:val="both"/>
      </w:pPr>
    </w:p>
    <w:p w:rsidR="00CE2C40" w:rsidRDefault="00CE2C40">
      <w:pPr>
        <w:jc w:val="both"/>
        <w:rPr>
          <w:b/>
          <w:bCs/>
        </w:rPr>
      </w:pPr>
    </w:p>
    <w:p w:rsidR="00CE2C40" w:rsidRDefault="00CE2C40">
      <w:pPr>
        <w:jc w:val="both"/>
      </w:pPr>
    </w:p>
    <w:p w:rsidR="00CE2C40" w:rsidRDefault="009220B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Městský </w:t>
      </w:r>
      <w:proofErr w:type="spellStart"/>
      <w:r>
        <w:rPr>
          <w:rFonts w:ascii="Calibri" w:eastAsia="Calibri" w:hAnsi="Calibri" w:cs="Calibri"/>
          <w:sz w:val="20"/>
          <w:szCs w:val="20"/>
        </w:rPr>
        <w:t>úř</w:t>
      </w:r>
      <w:proofErr w:type="spellEnd"/>
      <w:r>
        <w:rPr>
          <w:rFonts w:ascii="Calibri" w:eastAsia="Calibri" w:hAnsi="Calibri" w:cs="Calibri"/>
          <w:sz w:val="20"/>
          <w:szCs w:val="20"/>
          <w:lang w:val="en-US"/>
        </w:rPr>
        <w:t xml:space="preserve">ad </w:t>
      </w:r>
      <w:proofErr w:type="spellStart"/>
      <w:r>
        <w:rPr>
          <w:rFonts w:ascii="Calibri" w:eastAsia="Calibri" w:hAnsi="Calibri" w:cs="Calibri"/>
          <w:sz w:val="20"/>
          <w:szCs w:val="20"/>
          <w:lang w:val="en-US"/>
        </w:rPr>
        <w:t>Bru</w:t>
      </w:r>
      <w:proofErr w:type="spellEnd"/>
      <w:r>
        <w:rPr>
          <w:rFonts w:ascii="Calibri" w:eastAsia="Calibri" w:hAnsi="Calibri" w:cs="Calibri"/>
          <w:sz w:val="20"/>
          <w:szCs w:val="20"/>
        </w:rPr>
        <w:t>šperk zpracovává osobní údaje žadatele o pronájem obecního bytu a další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členů domácnosti za účelem vedení </w:t>
      </w:r>
      <w:r>
        <w:rPr>
          <w:rFonts w:ascii="Calibri" w:eastAsia="Calibri" w:hAnsi="Calibri" w:cs="Calibri"/>
          <w:sz w:val="20"/>
          <w:szCs w:val="20"/>
          <w:lang w:val="en-US"/>
        </w:rPr>
        <w:t>evidence p</w:t>
      </w:r>
      <w:proofErr w:type="spellStart"/>
      <w:r>
        <w:rPr>
          <w:rFonts w:ascii="Calibri" w:eastAsia="Calibri" w:hAnsi="Calibri" w:cs="Calibri"/>
          <w:sz w:val="20"/>
          <w:szCs w:val="20"/>
        </w:rPr>
        <w:t>řijatý</w:t>
      </w:r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žádostí a rozhodnutí </w:t>
      </w:r>
      <w:r>
        <w:rPr>
          <w:rFonts w:ascii="Calibri" w:eastAsia="Calibri" w:hAnsi="Calibri" w:cs="Calibri"/>
          <w:sz w:val="20"/>
          <w:szCs w:val="20"/>
          <w:lang w:val="en-US"/>
        </w:rPr>
        <w:t>o p</w:t>
      </w:r>
      <w:proofErr w:type="spellStart"/>
      <w:r>
        <w:rPr>
          <w:rFonts w:ascii="Calibri" w:eastAsia="Calibri" w:hAnsi="Calibri" w:cs="Calibri"/>
          <w:sz w:val="20"/>
          <w:szCs w:val="20"/>
        </w:rPr>
        <w:t>řidělení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bytu předcházejícího uzavření smlouvy o nájmu obecního bytu. Zpracování osobní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údajů probíhá na základě </w:t>
      </w:r>
      <w:r>
        <w:rPr>
          <w:rFonts w:ascii="Calibri" w:eastAsia="Calibri" w:hAnsi="Calibri" w:cs="Calibri"/>
          <w:sz w:val="20"/>
          <w:szCs w:val="20"/>
          <w:lang w:val="it-IT"/>
        </w:rPr>
        <w:t>opr</w:t>
      </w:r>
      <w:proofErr w:type="spellStart"/>
      <w:r>
        <w:rPr>
          <w:rFonts w:ascii="Calibri" w:eastAsia="Calibri" w:hAnsi="Calibri" w:cs="Calibri"/>
          <w:sz w:val="20"/>
          <w:szCs w:val="20"/>
        </w:rPr>
        <w:t>ávněn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 xml:space="preserve">ho zájmu </w:t>
      </w:r>
      <w:proofErr w:type="spellStart"/>
      <w:r>
        <w:rPr>
          <w:rFonts w:ascii="Calibri" w:eastAsia="Calibri" w:hAnsi="Calibri" w:cs="Calibri"/>
          <w:sz w:val="20"/>
          <w:szCs w:val="20"/>
        </w:rPr>
        <w:t>městsk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 xml:space="preserve">ho úřadu po celou dobu zařazení platné žádosti do evidence </w:t>
      </w:r>
      <w:proofErr w:type="spellStart"/>
      <w:r>
        <w:rPr>
          <w:rFonts w:ascii="Calibri" w:eastAsia="Calibri" w:hAnsi="Calibri" w:cs="Calibri"/>
          <w:sz w:val="20"/>
          <w:szCs w:val="20"/>
        </w:rPr>
        <w:t>městsk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>ho úřadu. Zpracování osobní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údajů končí rozhodnutí</w:t>
      </w:r>
      <w:r>
        <w:rPr>
          <w:rFonts w:ascii="Calibri" w:eastAsia="Calibri" w:hAnsi="Calibri" w:cs="Calibri"/>
          <w:sz w:val="20"/>
          <w:szCs w:val="20"/>
          <w:lang w:val="pt-PT"/>
        </w:rPr>
        <w:t>m o p</w:t>
      </w:r>
      <w:proofErr w:type="spellStart"/>
      <w:r>
        <w:rPr>
          <w:rFonts w:ascii="Calibri" w:eastAsia="Calibri" w:hAnsi="Calibri" w:cs="Calibri"/>
          <w:sz w:val="20"/>
          <w:szCs w:val="20"/>
        </w:rPr>
        <w:t>řidělení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bytu nebo ukončením žádosti ze strany žadatele. Následně je zpracování omezeno pouze pro naplnění účelu zákonem stanoven</w:t>
      </w:r>
      <w:r>
        <w:rPr>
          <w:rFonts w:ascii="Calibri" w:eastAsia="Calibri" w:hAnsi="Calibri" w:cs="Calibri"/>
          <w:sz w:val="20"/>
          <w:szCs w:val="20"/>
          <w:lang w:val="fr-FR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 xml:space="preserve">archivace. Zpracování provádějí výhradně zaměstnanci </w:t>
      </w:r>
      <w:proofErr w:type="spellStart"/>
      <w:r>
        <w:rPr>
          <w:rFonts w:ascii="Calibri" w:eastAsia="Calibri" w:hAnsi="Calibri" w:cs="Calibri"/>
          <w:sz w:val="20"/>
          <w:szCs w:val="20"/>
        </w:rPr>
        <w:t>městsk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 xml:space="preserve">ho úřadu, příjemci jsou dále také </w:t>
      </w:r>
      <w:proofErr w:type="spellStart"/>
      <w:r>
        <w:rPr>
          <w:rFonts w:ascii="Calibri" w:eastAsia="Calibri" w:hAnsi="Calibri" w:cs="Calibri"/>
          <w:sz w:val="20"/>
          <w:szCs w:val="20"/>
        </w:rPr>
        <w:t>členov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Sociální a zdravotní komise Rady mě</w:t>
      </w:r>
      <w:r>
        <w:rPr>
          <w:rFonts w:ascii="Calibri" w:eastAsia="Calibri" w:hAnsi="Calibri" w:cs="Calibri"/>
          <w:sz w:val="20"/>
          <w:szCs w:val="20"/>
          <w:lang w:val="it-IT"/>
        </w:rPr>
        <w:t xml:space="preserve">sta a </w:t>
      </w:r>
      <w:proofErr w:type="spellStart"/>
      <w:r>
        <w:rPr>
          <w:rFonts w:ascii="Calibri" w:eastAsia="Calibri" w:hAnsi="Calibri" w:cs="Calibri"/>
          <w:sz w:val="20"/>
          <w:szCs w:val="20"/>
        </w:rPr>
        <w:t>členov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Rady mě</w:t>
      </w:r>
      <w:r>
        <w:rPr>
          <w:rFonts w:ascii="Calibri" w:eastAsia="Calibri" w:hAnsi="Calibri" w:cs="Calibri"/>
          <w:sz w:val="20"/>
          <w:szCs w:val="20"/>
          <w:lang w:val="it-IT"/>
        </w:rPr>
        <w:t>sta p</w:t>
      </w:r>
      <w:proofErr w:type="spellStart"/>
      <w:r>
        <w:rPr>
          <w:rFonts w:ascii="Calibri" w:eastAsia="Calibri" w:hAnsi="Calibri" w:cs="Calibri"/>
          <w:sz w:val="20"/>
          <w:szCs w:val="20"/>
        </w:rPr>
        <w:t>ři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rozhodování </w:t>
      </w:r>
      <w:r>
        <w:rPr>
          <w:rFonts w:ascii="Calibri" w:eastAsia="Calibri" w:hAnsi="Calibri" w:cs="Calibri"/>
          <w:sz w:val="20"/>
          <w:szCs w:val="20"/>
          <w:lang w:val="en-US"/>
        </w:rPr>
        <w:t>o p</w:t>
      </w:r>
      <w:proofErr w:type="spellStart"/>
      <w:r>
        <w:rPr>
          <w:rFonts w:ascii="Calibri" w:eastAsia="Calibri" w:hAnsi="Calibri" w:cs="Calibri"/>
          <w:sz w:val="20"/>
          <w:szCs w:val="20"/>
        </w:rPr>
        <w:t>řidělení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bytu. Údaje nejsou poskytovány jin</w:t>
      </w:r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>mu subjektu k dalšímu zpracování. Zpracování osobní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údajů probíhá manuálně i automatizovaně v elektronický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informa</w:t>
      </w:r>
      <w:r>
        <w:rPr>
          <w:rFonts w:ascii="Calibri" w:eastAsia="Calibri" w:hAnsi="Calibri" w:cs="Calibri"/>
          <w:sz w:val="20"/>
          <w:szCs w:val="20"/>
        </w:rPr>
        <w:t>čních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syst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</w:rPr>
        <w:t xml:space="preserve">mech, a to vždy při </w:t>
      </w:r>
      <w:proofErr w:type="spellStart"/>
      <w:r>
        <w:rPr>
          <w:rFonts w:ascii="Calibri" w:eastAsia="Calibri" w:hAnsi="Calibri" w:cs="Calibri"/>
          <w:sz w:val="20"/>
          <w:szCs w:val="20"/>
        </w:rPr>
        <w:t>technick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é</w:t>
      </w:r>
      <w:r>
        <w:rPr>
          <w:rFonts w:ascii="Calibri" w:eastAsia="Calibri" w:hAnsi="Calibri" w:cs="Calibri"/>
          <w:sz w:val="20"/>
          <w:szCs w:val="20"/>
          <w:lang w:val="pt-PT"/>
        </w:rPr>
        <w:t>m, organiza</w:t>
      </w:r>
      <w:r>
        <w:rPr>
          <w:rFonts w:ascii="Calibri" w:eastAsia="Calibri" w:hAnsi="Calibri" w:cs="Calibri"/>
          <w:sz w:val="20"/>
          <w:szCs w:val="20"/>
        </w:rPr>
        <w:t>ční</w:t>
      </w:r>
      <w:r>
        <w:rPr>
          <w:rFonts w:ascii="Calibri" w:eastAsia="Calibri" w:hAnsi="Calibri" w:cs="Calibri"/>
          <w:sz w:val="20"/>
          <w:szCs w:val="20"/>
          <w:lang w:val="pt-PT"/>
        </w:rPr>
        <w:t>m a person</w:t>
      </w:r>
      <w:proofErr w:type="spellStart"/>
      <w:r>
        <w:rPr>
          <w:rFonts w:ascii="Calibri" w:eastAsia="Calibri" w:hAnsi="Calibri" w:cs="Calibri"/>
          <w:sz w:val="20"/>
          <w:szCs w:val="20"/>
        </w:rPr>
        <w:t>álním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zabezpečení ve smyslu požadavků zákona o ochraně osobní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údajů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lang w:val="en-US"/>
        </w:rPr>
        <w:t>Detailn</w:t>
      </w:r>
      <w:proofErr w:type="spellEnd"/>
      <w:r>
        <w:rPr>
          <w:rFonts w:ascii="Calibri" w:eastAsia="Calibri" w:hAnsi="Calibri" w:cs="Calibri"/>
          <w:sz w:val="20"/>
          <w:szCs w:val="20"/>
        </w:rPr>
        <w:t>í informace o zpracování osobní</w:t>
      </w:r>
      <w:proofErr w:type="spellStart"/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údajů a možnosti uplatnění práv jejich subjektů jsou k dispozici </w:t>
      </w:r>
      <w:proofErr w:type="gramStart"/>
      <w:r>
        <w:rPr>
          <w:rFonts w:ascii="Calibri" w:eastAsia="Calibri" w:hAnsi="Calibri" w:cs="Calibri"/>
          <w:sz w:val="20"/>
          <w:szCs w:val="20"/>
        </w:rPr>
        <w:t>na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kontaktních </w:t>
      </w:r>
      <w:proofErr w:type="spellStart"/>
      <w:r>
        <w:rPr>
          <w:rFonts w:ascii="Calibri" w:eastAsia="Calibri" w:hAnsi="Calibri" w:cs="Calibri"/>
          <w:sz w:val="20"/>
          <w:szCs w:val="20"/>
        </w:rPr>
        <w:t>pracoviští</w:t>
      </w:r>
      <w:r>
        <w:rPr>
          <w:rFonts w:ascii="Calibri" w:eastAsia="Calibri" w:hAnsi="Calibri" w:cs="Calibri"/>
          <w:sz w:val="20"/>
          <w:szCs w:val="20"/>
          <w:lang w:val="de-DE"/>
        </w:rPr>
        <w:t>ch</w:t>
      </w:r>
      <w:proofErr w:type="spellEnd"/>
      <w:r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úřadu.</w:t>
      </w:r>
    </w:p>
    <w:p w:rsidR="00CE2C40" w:rsidRDefault="00CE2C40">
      <w:pPr>
        <w:jc w:val="both"/>
        <w:rPr>
          <w:i/>
          <w:iCs/>
        </w:rPr>
      </w:pPr>
    </w:p>
    <w:p w:rsidR="00CE2C40" w:rsidRDefault="00CE2C40">
      <w:pPr>
        <w:jc w:val="both"/>
      </w:pPr>
    </w:p>
    <w:p w:rsidR="007F4C49" w:rsidRDefault="007F4C49">
      <w:pPr>
        <w:jc w:val="both"/>
      </w:pPr>
    </w:p>
    <w:p w:rsidR="007F4C49" w:rsidRDefault="007F4C49">
      <w:pPr>
        <w:jc w:val="both"/>
      </w:pPr>
    </w:p>
    <w:p w:rsidR="007F4C49" w:rsidRDefault="007F4C49">
      <w:pPr>
        <w:jc w:val="both"/>
      </w:pPr>
    </w:p>
    <w:p w:rsidR="00CE2C40" w:rsidRDefault="00343466">
      <w:pPr>
        <w:jc w:val="both"/>
      </w:pPr>
      <w:r>
        <w:t>Svým podp</w:t>
      </w:r>
      <w:r w:rsidR="009220B0">
        <w:t>isem vyjadřuje žadatel souhlas se všemi skutečnostmi uvedenými v této žádosti.</w:t>
      </w: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CE2C40">
      <w:pPr>
        <w:jc w:val="both"/>
      </w:pPr>
    </w:p>
    <w:p w:rsidR="00CE2C40" w:rsidRDefault="009220B0">
      <w:pPr>
        <w:jc w:val="both"/>
      </w:pPr>
      <w:r>
        <w:rPr>
          <w:lang w:val="pt-PT"/>
        </w:rPr>
        <w:t>Datum pod</w:t>
      </w:r>
      <w:proofErr w:type="spellStart"/>
      <w:r>
        <w:t>ání</w:t>
      </w:r>
      <w:proofErr w:type="spellEnd"/>
      <w:r>
        <w:t>………………………podpis žadatele…………………………………………...</w:t>
      </w:r>
    </w:p>
    <w:p w:rsidR="00CE2C40" w:rsidRDefault="00CE2C40">
      <w:pPr>
        <w:jc w:val="both"/>
      </w:pPr>
    </w:p>
    <w:sectPr w:rsidR="00CE2C4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78" w:rsidRDefault="005C6E78">
      <w:r>
        <w:separator/>
      </w:r>
    </w:p>
  </w:endnote>
  <w:endnote w:type="continuationSeparator" w:id="0">
    <w:p w:rsidR="005C6E78" w:rsidRDefault="005C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40" w:rsidRDefault="00CE2C40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78" w:rsidRDefault="005C6E78">
      <w:r>
        <w:separator/>
      </w:r>
    </w:p>
  </w:footnote>
  <w:footnote w:type="continuationSeparator" w:id="0">
    <w:p w:rsidR="005C6E78" w:rsidRDefault="005C6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40" w:rsidRDefault="00CE2C40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0.25pt;height:80.25pt;visibility:visible" o:bullet="t">
        <v:imagedata r:id="rId1" o:title="bullet_gbutton_gray"/>
      </v:shape>
    </w:pict>
  </w:numPicBullet>
  <w:numPicBullet w:numPicBulletId="1">
    <w:pict>
      <v:shape id="_x0000_i1035" type="#_x0000_t75" style="width:12pt;height:12pt;visibility:visible" o:bullet="t">
        <v:imagedata r:id="rId2" o:title="bullet_charcoal"/>
      </v:shape>
    </w:pict>
  </w:numPicBullet>
  <w:abstractNum w:abstractNumId="0">
    <w:nsid w:val="0FDD4924"/>
    <w:multiLevelType w:val="hybridMultilevel"/>
    <w:tmpl w:val="81842BA6"/>
    <w:numStyleLink w:val="Obrzek"/>
  </w:abstractNum>
  <w:abstractNum w:abstractNumId="1">
    <w:nsid w:val="273C50B1"/>
    <w:multiLevelType w:val="hybridMultilevel"/>
    <w:tmpl w:val="99A4AF90"/>
    <w:lvl w:ilvl="0" w:tplc="A7C49D2E">
      <w:start w:val="1"/>
      <w:numFmt w:val="bullet"/>
      <w:lvlText w:val="•"/>
      <w:lvlPicBulletId w:val="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76A8EC">
      <w:start w:val="1"/>
      <w:numFmt w:val="bullet"/>
      <w:lvlText w:val="•"/>
      <w:lvlPicBulletId w:val="1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945330">
      <w:start w:val="1"/>
      <w:numFmt w:val="bullet"/>
      <w:lvlText w:val="•"/>
      <w:lvlPicBulletId w:val="1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62C7A6">
      <w:start w:val="1"/>
      <w:numFmt w:val="bullet"/>
      <w:lvlText w:val="•"/>
      <w:lvlPicBulletId w:val="1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A47092">
      <w:start w:val="1"/>
      <w:numFmt w:val="bullet"/>
      <w:lvlText w:val="•"/>
      <w:lvlPicBulletId w:val="1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A80022">
      <w:start w:val="1"/>
      <w:numFmt w:val="bullet"/>
      <w:lvlText w:val="•"/>
      <w:lvlPicBulletId w:val="1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A53B2">
      <w:start w:val="1"/>
      <w:numFmt w:val="bullet"/>
      <w:lvlText w:val="•"/>
      <w:lvlPicBulletId w:val="1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C1700">
      <w:start w:val="1"/>
      <w:numFmt w:val="bullet"/>
      <w:lvlText w:val="•"/>
      <w:lvlPicBulletId w:val="1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AEEC6">
      <w:start w:val="1"/>
      <w:numFmt w:val="bullet"/>
      <w:lvlText w:val="•"/>
      <w:lvlPicBulletId w:val="1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C952547"/>
    <w:multiLevelType w:val="hybridMultilevel"/>
    <w:tmpl w:val="81842BA6"/>
    <w:styleLink w:val="Obrzek"/>
    <w:lvl w:ilvl="0" w:tplc="015CA272">
      <w:start w:val="1"/>
      <w:numFmt w:val="bullet"/>
      <w:suff w:val="nothing"/>
      <w:lvlText w:val="•"/>
      <w:lvlPicBulletId w:val="1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91F25828">
      <w:start w:val="1"/>
      <w:numFmt w:val="bullet"/>
      <w:suff w:val="nothing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63588CC0">
      <w:start w:val="1"/>
      <w:numFmt w:val="bullet"/>
      <w:suff w:val="nothing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12EC6D34">
      <w:start w:val="1"/>
      <w:numFmt w:val="bullet"/>
      <w:suff w:val="nothing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CFD48F2E">
      <w:start w:val="1"/>
      <w:numFmt w:val="bullet"/>
      <w:suff w:val="nothing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7EA05AAA">
      <w:start w:val="1"/>
      <w:numFmt w:val="bullet"/>
      <w:suff w:val="nothing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905A4976">
      <w:start w:val="1"/>
      <w:numFmt w:val="bullet"/>
      <w:suff w:val="nothing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B6B0EE4A">
      <w:start w:val="1"/>
      <w:numFmt w:val="bullet"/>
      <w:suff w:val="nothing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B784200">
      <w:start w:val="1"/>
      <w:numFmt w:val="bullet"/>
      <w:suff w:val="nothing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lvl w:ilvl="0" w:tplc="78FCCB74">
        <w:start w:val="1"/>
        <w:numFmt w:val="bullet"/>
        <w:lvlText w:val="•"/>
        <w:lvlPicBulletId w:val="1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AAF875D0">
        <w:start w:val="1"/>
        <w:numFmt w:val="bullet"/>
        <w:lvlText w:val="•"/>
        <w:lvlPicBulletId w:val="0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2506B6DE">
        <w:start w:val="1"/>
        <w:numFmt w:val="bullet"/>
        <w:lvlText w:val="•"/>
        <w:lvlPicBulletId w:val="0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07D82A5C">
        <w:start w:val="1"/>
        <w:numFmt w:val="bullet"/>
        <w:lvlText w:val="•"/>
        <w:lvlPicBulletId w:val="0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82184704">
        <w:start w:val="1"/>
        <w:numFmt w:val="bullet"/>
        <w:lvlText w:val="•"/>
        <w:lvlPicBulletId w:val="0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D31EDDC6">
        <w:start w:val="1"/>
        <w:numFmt w:val="bullet"/>
        <w:lvlText w:val="•"/>
        <w:lvlPicBulletId w:val="0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805E13FA">
        <w:start w:val="1"/>
        <w:numFmt w:val="bullet"/>
        <w:lvlText w:val="•"/>
        <w:lvlPicBulletId w:val="0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AD0AE99E">
        <w:start w:val="1"/>
        <w:numFmt w:val="bullet"/>
        <w:lvlText w:val="•"/>
        <w:lvlPicBulletId w:val="0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04A80294">
        <w:start w:val="1"/>
        <w:numFmt w:val="bullet"/>
        <w:lvlText w:val="•"/>
        <w:lvlPicBulletId w:val="0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5">
    <w:abstractNumId w:val="0"/>
    <w:lvlOverride w:ilvl="0">
      <w:lvl w:ilvl="0" w:tplc="78FCCB74">
        <w:start w:val="1"/>
        <w:numFmt w:val="bullet"/>
        <w:lvlText w:val="•"/>
        <w:lvlPicBulletId w:val="0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AAF875D0">
        <w:start w:val="1"/>
        <w:numFmt w:val="bullet"/>
        <w:lvlText w:val="•"/>
        <w:lvlPicBulletId w:val="0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2506B6DE">
        <w:start w:val="1"/>
        <w:numFmt w:val="bullet"/>
        <w:lvlText w:val="•"/>
        <w:lvlPicBulletId w:val="0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07D82A5C">
        <w:start w:val="1"/>
        <w:numFmt w:val="bullet"/>
        <w:lvlText w:val="•"/>
        <w:lvlPicBulletId w:val="0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82184704">
        <w:start w:val="1"/>
        <w:numFmt w:val="bullet"/>
        <w:lvlText w:val="•"/>
        <w:lvlPicBulletId w:val="0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D31EDDC6">
        <w:start w:val="1"/>
        <w:numFmt w:val="bullet"/>
        <w:lvlText w:val="•"/>
        <w:lvlPicBulletId w:val="0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805E13FA">
        <w:start w:val="1"/>
        <w:numFmt w:val="bullet"/>
        <w:lvlText w:val="•"/>
        <w:lvlPicBulletId w:val="0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AD0AE99E">
        <w:start w:val="1"/>
        <w:numFmt w:val="bullet"/>
        <w:lvlText w:val="•"/>
        <w:lvlPicBulletId w:val="0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04A80294">
        <w:start w:val="1"/>
        <w:numFmt w:val="bullet"/>
        <w:lvlText w:val="•"/>
        <w:lvlPicBulletId w:val="0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2C40"/>
    <w:rsid w:val="00012A9A"/>
    <w:rsid w:val="001D0114"/>
    <w:rsid w:val="00257A77"/>
    <w:rsid w:val="00343466"/>
    <w:rsid w:val="003D0387"/>
    <w:rsid w:val="003F4B22"/>
    <w:rsid w:val="004C3C32"/>
    <w:rsid w:val="00513615"/>
    <w:rsid w:val="005C6E78"/>
    <w:rsid w:val="00621E75"/>
    <w:rsid w:val="007F4C49"/>
    <w:rsid w:val="00843072"/>
    <w:rsid w:val="009220B0"/>
    <w:rsid w:val="00B9328D"/>
    <w:rsid w:val="00B9477D"/>
    <w:rsid w:val="00CE2C40"/>
    <w:rsid w:val="00D40021"/>
    <w:rsid w:val="00E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Obrzek">
    <w:name w:val="Obrázek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Obrzek">
    <w:name w:val="Obráze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Pavlasová</dc:creator>
  <cp:lastModifiedBy>Markéta Pavlasová</cp:lastModifiedBy>
  <cp:revision>2</cp:revision>
  <cp:lastPrinted>2020-11-10T07:29:00Z</cp:lastPrinted>
  <dcterms:created xsi:type="dcterms:W3CDTF">2020-11-27T07:44:00Z</dcterms:created>
  <dcterms:modified xsi:type="dcterms:W3CDTF">2020-11-27T07:44:00Z</dcterms:modified>
</cp:coreProperties>
</file>